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0296" w:rsidRPr="006421D9" w:rsidRDefault="00880296" w:rsidP="00880296">
      <w:pPr>
        <w:jc w:val="center"/>
        <w:rPr>
          <w:b/>
        </w:rPr>
      </w:pPr>
      <w:r w:rsidRPr="006421D9">
        <w:rPr>
          <w:b/>
        </w:rPr>
        <w:t>Муниципальное бюджетное общеобразовательное учреждение</w:t>
      </w:r>
    </w:p>
    <w:p w:rsidR="00880296" w:rsidRPr="006421D9" w:rsidRDefault="00880296" w:rsidP="00880296">
      <w:pPr>
        <w:jc w:val="center"/>
        <w:rPr>
          <w:b/>
        </w:rPr>
      </w:pPr>
      <w:r w:rsidRPr="006421D9">
        <w:rPr>
          <w:b/>
        </w:rPr>
        <w:t>«</w:t>
      </w:r>
      <w:r w:rsidR="00B61B12">
        <w:rPr>
          <w:b/>
        </w:rPr>
        <w:t>Марковская средня</w:t>
      </w:r>
      <w:r w:rsidRPr="006421D9">
        <w:rPr>
          <w:b/>
        </w:rPr>
        <w:t>я общеобразовательная школа»</w:t>
      </w:r>
    </w:p>
    <w:tbl>
      <w:tblPr>
        <w:tblpPr w:leftFromText="180" w:rightFromText="180" w:vertAnchor="text" w:horzAnchor="margin" w:tblpY="425"/>
        <w:tblW w:w="14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48"/>
        <w:gridCol w:w="4830"/>
        <w:gridCol w:w="5147"/>
      </w:tblGrid>
      <w:tr w:rsidR="007F36D0" w:rsidRPr="006421D9" w:rsidTr="00D91983">
        <w:tc>
          <w:tcPr>
            <w:tcW w:w="4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6D0" w:rsidRPr="006421D9" w:rsidRDefault="007F36D0" w:rsidP="007F36D0">
            <w:pPr>
              <w:jc w:val="center"/>
              <w:rPr>
                <w:b/>
                <w:lang w:eastAsia="en-US"/>
              </w:rPr>
            </w:pPr>
          </w:p>
          <w:p w:rsidR="007F36D0" w:rsidRPr="006421D9" w:rsidRDefault="007F36D0" w:rsidP="007F36D0">
            <w:pPr>
              <w:jc w:val="center"/>
              <w:rPr>
                <w:b/>
              </w:rPr>
            </w:pPr>
            <w:r w:rsidRPr="006421D9">
              <w:rPr>
                <w:b/>
              </w:rPr>
              <w:t>Рассмотрено</w:t>
            </w:r>
            <w:r>
              <w:rPr>
                <w:b/>
              </w:rPr>
              <w:t xml:space="preserve"> и принято</w:t>
            </w:r>
            <w:r w:rsidRPr="006421D9">
              <w:rPr>
                <w:b/>
              </w:rPr>
              <w:t xml:space="preserve"> на </w:t>
            </w:r>
            <w:r>
              <w:rPr>
                <w:b/>
              </w:rPr>
              <w:t>педагогическом совете</w:t>
            </w:r>
          </w:p>
          <w:p w:rsidR="007F36D0" w:rsidRPr="006421D9" w:rsidRDefault="007F36D0" w:rsidP="007F36D0">
            <w:pPr>
              <w:jc w:val="center"/>
              <w:rPr>
                <w:b/>
              </w:rPr>
            </w:pPr>
            <w:r>
              <w:rPr>
                <w:b/>
              </w:rPr>
              <w:t>протокол № 1</w:t>
            </w:r>
          </w:p>
          <w:p w:rsidR="007F36D0" w:rsidRPr="006421D9" w:rsidRDefault="00B008D5" w:rsidP="007F36D0">
            <w:pPr>
              <w:jc w:val="center"/>
              <w:rPr>
                <w:b/>
              </w:rPr>
            </w:pPr>
            <w:r>
              <w:rPr>
                <w:b/>
              </w:rPr>
              <w:t>«28</w:t>
            </w:r>
            <w:r w:rsidR="007F36D0" w:rsidRPr="006421D9">
              <w:rPr>
                <w:b/>
              </w:rPr>
              <w:t xml:space="preserve">» </w:t>
            </w:r>
            <w:r w:rsidR="007F36D0">
              <w:rPr>
                <w:b/>
              </w:rPr>
              <w:t>августа</w:t>
            </w:r>
            <w:r w:rsidR="007F36D0" w:rsidRPr="006421D9">
              <w:rPr>
                <w:b/>
              </w:rPr>
              <w:t xml:space="preserve"> 20</w:t>
            </w:r>
            <w:r>
              <w:rPr>
                <w:b/>
              </w:rPr>
              <w:t>25</w:t>
            </w:r>
            <w:r w:rsidR="007F36D0" w:rsidRPr="006421D9">
              <w:rPr>
                <w:b/>
              </w:rPr>
              <w:t xml:space="preserve"> г</w:t>
            </w:r>
          </w:p>
          <w:p w:rsidR="007F36D0" w:rsidRPr="006421D9" w:rsidRDefault="007F36D0" w:rsidP="007F36D0">
            <w:pPr>
              <w:jc w:val="center"/>
              <w:rPr>
                <w:b/>
              </w:rPr>
            </w:pPr>
            <w:r w:rsidRPr="006421D9">
              <w:rPr>
                <w:b/>
              </w:rPr>
              <w:t>_______________(подпись)</w:t>
            </w:r>
          </w:p>
          <w:p w:rsidR="007F36D0" w:rsidRPr="006421D9" w:rsidRDefault="007F36D0" w:rsidP="007F36D0">
            <w:pPr>
              <w:jc w:val="center"/>
              <w:rPr>
                <w:b/>
              </w:rPr>
            </w:pPr>
          </w:p>
          <w:p w:rsidR="007F36D0" w:rsidRPr="006421D9" w:rsidRDefault="007F36D0" w:rsidP="007F36D0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6D0" w:rsidRPr="006421D9" w:rsidRDefault="007F36D0" w:rsidP="007F36D0">
            <w:pPr>
              <w:jc w:val="center"/>
              <w:rPr>
                <w:b/>
                <w:lang w:eastAsia="en-US"/>
              </w:rPr>
            </w:pPr>
          </w:p>
          <w:p w:rsidR="007F36D0" w:rsidRPr="006421D9" w:rsidRDefault="007F36D0" w:rsidP="005525D5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5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6D0" w:rsidRPr="006421D9" w:rsidRDefault="007F36D0" w:rsidP="007F36D0">
            <w:pPr>
              <w:jc w:val="center"/>
              <w:rPr>
                <w:b/>
                <w:lang w:eastAsia="en-US"/>
              </w:rPr>
            </w:pPr>
          </w:p>
          <w:p w:rsidR="007F36D0" w:rsidRPr="006421D9" w:rsidRDefault="007F36D0" w:rsidP="007F36D0">
            <w:pPr>
              <w:jc w:val="center"/>
              <w:rPr>
                <w:b/>
              </w:rPr>
            </w:pPr>
            <w:r w:rsidRPr="006421D9">
              <w:rPr>
                <w:b/>
              </w:rPr>
              <w:t xml:space="preserve">Утверждено </w:t>
            </w:r>
          </w:p>
          <w:p w:rsidR="007F36D0" w:rsidRPr="006421D9" w:rsidRDefault="007F36D0" w:rsidP="007F36D0">
            <w:pPr>
              <w:jc w:val="center"/>
              <w:rPr>
                <w:b/>
              </w:rPr>
            </w:pPr>
            <w:r w:rsidRPr="006421D9">
              <w:rPr>
                <w:b/>
              </w:rPr>
              <w:t>Директор школы</w:t>
            </w:r>
          </w:p>
          <w:p w:rsidR="007F36D0" w:rsidRPr="006421D9" w:rsidRDefault="00B008D5" w:rsidP="007F36D0">
            <w:pPr>
              <w:jc w:val="center"/>
              <w:rPr>
                <w:b/>
              </w:rPr>
            </w:pPr>
            <w:r>
              <w:rPr>
                <w:b/>
              </w:rPr>
              <w:t>«10» сентября</w:t>
            </w:r>
            <w:r w:rsidR="007F36D0" w:rsidRPr="006421D9">
              <w:rPr>
                <w:b/>
              </w:rPr>
              <w:t xml:space="preserve"> 20</w:t>
            </w:r>
            <w:r>
              <w:rPr>
                <w:b/>
              </w:rPr>
              <w:t>25</w:t>
            </w:r>
            <w:r w:rsidR="007F36D0" w:rsidRPr="006421D9">
              <w:rPr>
                <w:b/>
              </w:rPr>
              <w:t xml:space="preserve"> г</w:t>
            </w:r>
          </w:p>
          <w:p w:rsidR="007F36D0" w:rsidRPr="006421D9" w:rsidRDefault="007F36D0" w:rsidP="007F36D0">
            <w:pPr>
              <w:jc w:val="center"/>
              <w:rPr>
                <w:b/>
              </w:rPr>
            </w:pPr>
            <w:r w:rsidRPr="006421D9">
              <w:rPr>
                <w:b/>
              </w:rPr>
              <w:t xml:space="preserve">Приказ № </w:t>
            </w:r>
            <w:r w:rsidR="003F631B">
              <w:rPr>
                <w:b/>
              </w:rPr>
              <w:t>636</w:t>
            </w:r>
            <w:bookmarkStart w:id="0" w:name="_GoBack"/>
            <w:bookmarkEnd w:id="0"/>
          </w:p>
          <w:p w:rsidR="007F36D0" w:rsidRPr="006421D9" w:rsidRDefault="007F36D0" w:rsidP="007F36D0">
            <w:pPr>
              <w:jc w:val="center"/>
              <w:rPr>
                <w:b/>
              </w:rPr>
            </w:pPr>
          </w:p>
          <w:p w:rsidR="007F36D0" w:rsidRPr="006421D9" w:rsidRDefault="007F36D0" w:rsidP="007F36D0">
            <w:pPr>
              <w:jc w:val="center"/>
              <w:rPr>
                <w:b/>
              </w:rPr>
            </w:pPr>
            <w:r>
              <w:rPr>
                <w:b/>
              </w:rPr>
              <w:t>Марчук Н. В</w:t>
            </w:r>
            <w:r w:rsidRPr="006421D9">
              <w:rPr>
                <w:b/>
              </w:rPr>
              <w:t>.________(подпись)</w:t>
            </w:r>
          </w:p>
          <w:p w:rsidR="007F36D0" w:rsidRPr="006421D9" w:rsidRDefault="007F36D0" w:rsidP="007F36D0">
            <w:pPr>
              <w:jc w:val="center"/>
              <w:rPr>
                <w:b/>
              </w:rPr>
            </w:pPr>
          </w:p>
          <w:p w:rsidR="007F36D0" w:rsidRPr="006421D9" w:rsidRDefault="007F36D0" w:rsidP="007F36D0">
            <w:pPr>
              <w:jc w:val="center"/>
              <w:rPr>
                <w:b/>
              </w:rPr>
            </w:pPr>
          </w:p>
          <w:p w:rsidR="007F36D0" w:rsidRPr="006421D9" w:rsidRDefault="007F36D0" w:rsidP="007F36D0">
            <w:pPr>
              <w:jc w:val="center"/>
              <w:rPr>
                <w:b/>
                <w:lang w:eastAsia="en-US"/>
              </w:rPr>
            </w:pPr>
          </w:p>
        </w:tc>
      </w:tr>
      <w:tr w:rsidR="00880296" w:rsidRPr="006421D9" w:rsidTr="00D91983">
        <w:tc>
          <w:tcPr>
            <w:tcW w:w="14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296" w:rsidRPr="006421D9" w:rsidRDefault="00880296" w:rsidP="00D91983">
            <w:pPr>
              <w:jc w:val="center"/>
              <w:rPr>
                <w:lang w:eastAsia="en-US"/>
              </w:rPr>
            </w:pPr>
          </w:p>
          <w:p w:rsidR="00880296" w:rsidRPr="006421D9" w:rsidRDefault="00880296" w:rsidP="00D91983">
            <w:pPr>
              <w:jc w:val="center"/>
            </w:pPr>
          </w:p>
          <w:p w:rsidR="00880296" w:rsidRPr="006421D9" w:rsidRDefault="00880296" w:rsidP="00D91983">
            <w:pPr>
              <w:jc w:val="center"/>
            </w:pPr>
          </w:p>
          <w:p w:rsidR="00880296" w:rsidRPr="006421D9" w:rsidRDefault="00880296" w:rsidP="00D91983">
            <w:pPr>
              <w:jc w:val="center"/>
            </w:pPr>
          </w:p>
          <w:p w:rsidR="00880296" w:rsidRPr="00880296" w:rsidRDefault="00B61B12" w:rsidP="00D91983">
            <w:pPr>
              <w:jc w:val="center"/>
              <w:rPr>
                <w:b/>
              </w:rPr>
            </w:pPr>
            <w:r>
              <w:rPr>
                <w:b/>
              </w:rPr>
              <w:t>Внеурочная деятельность по информатике</w:t>
            </w:r>
          </w:p>
          <w:p w:rsidR="00880296" w:rsidRPr="006421D9" w:rsidRDefault="00880296" w:rsidP="00D91983">
            <w:pPr>
              <w:jc w:val="center"/>
              <w:rPr>
                <w:b/>
              </w:rPr>
            </w:pPr>
            <w:r>
              <w:rPr>
                <w:b/>
              </w:rPr>
              <w:t>«</w:t>
            </w:r>
            <w:r w:rsidR="00B61B12">
              <w:rPr>
                <w:b/>
              </w:rPr>
              <w:t xml:space="preserve">Знакомство со средой программирования </w:t>
            </w:r>
            <w:r w:rsidR="00B61B12">
              <w:rPr>
                <w:b/>
                <w:lang w:val="en-US"/>
              </w:rPr>
              <w:t>Scratch</w:t>
            </w:r>
            <w:r>
              <w:rPr>
                <w:b/>
              </w:rPr>
              <w:t>»</w:t>
            </w:r>
          </w:p>
          <w:p w:rsidR="00880296" w:rsidRPr="006421D9" w:rsidRDefault="00B61B12" w:rsidP="00D91983">
            <w:pPr>
              <w:jc w:val="center"/>
              <w:rPr>
                <w:b/>
              </w:rPr>
            </w:pPr>
            <w:r>
              <w:rPr>
                <w:b/>
              </w:rPr>
              <w:t>5 - 6</w:t>
            </w:r>
            <w:r w:rsidR="00880296" w:rsidRPr="006421D9">
              <w:rPr>
                <w:b/>
              </w:rPr>
              <w:t xml:space="preserve"> класс</w:t>
            </w:r>
            <w:r>
              <w:rPr>
                <w:b/>
              </w:rPr>
              <w:t>ы</w:t>
            </w:r>
            <w:r w:rsidR="00880296" w:rsidRPr="006421D9">
              <w:rPr>
                <w:b/>
              </w:rPr>
              <w:t>.</w:t>
            </w:r>
          </w:p>
          <w:p w:rsidR="00880296" w:rsidRPr="006421D9" w:rsidRDefault="00B008D5" w:rsidP="00D91983">
            <w:pPr>
              <w:jc w:val="center"/>
              <w:rPr>
                <w:b/>
              </w:rPr>
            </w:pPr>
            <w:r>
              <w:rPr>
                <w:b/>
              </w:rPr>
              <w:t>2025</w:t>
            </w:r>
            <w:r w:rsidR="00880296" w:rsidRPr="006421D9">
              <w:rPr>
                <w:b/>
              </w:rPr>
              <w:t>-202</w:t>
            </w:r>
            <w:r>
              <w:rPr>
                <w:b/>
              </w:rPr>
              <w:t>6</w:t>
            </w:r>
            <w:r w:rsidR="00880296" w:rsidRPr="006421D9">
              <w:rPr>
                <w:b/>
              </w:rPr>
              <w:t xml:space="preserve"> учебный год</w:t>
            </w:r>
          </w:p>
          <w:p w:rsidR="00880296" w:rsidRPr="006421D9" w:rsidRDefault="00880296" w:rsidP="00D91983">
            <w:pPr>
              <w:jc w:val="center"/>
              <w:rPr>
                <w:b/>
              </w:rPr>
            </w:pPr>
          </w:p>
          <w:p w:rsidR="00880296" w:rsidRPr="006421D9" w:rsidRDefault="00880296" w:rsidP="00D91983">
            <w:pPr>
              <w:jc w:val="center"/>
              <w:rPr>
                <w:b/>
              </w:rPr>
            </w:pPr>
          </w:p>
          <w:p w:rsidR="00B61B12" w:rsidRPr="006421D9" w:rsidRDefault="005057AA" w:rsidP="00D91983">
            <w:pPr>
              <w:jc w:val="center"/>
              <w:rPr>
                <w:b/>
              </w:rPr>
            </w:pPr>
            <w:r>
              <w:rPr>
                <w:noProof/>
              </w:rPr>
              <w:drawing>
                <wp:inline distT="0" distB="0" distL="0" distR="0" wp14:anchorId="0A9C1849" wp14:editId="215C5D59">
                  <wp:extent cx="3124200" cy="695325"/>
                  <wp:effectExtent l="0" t="0" r="0" b="9525"/>
                  <wp:docPr id="1" name="Рисунок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24200" cy="695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880296" w:rsidRPr="006421D9" w:rsidRDefault="00880296" w:rsidP="00D91983">
            <w:pPr>
              <w:jc w:val="center"/>
              <w:rPr>
                <w:b/>
              </w:rPr>
            </w:pPr>
          </w:p>
          <w:p w:rsidR="00880296" w:rsidRPr="006421D9" w:rsidRDefault="00880296" w:rsidP="00D91983">
            <w:pPr>
              <w:jc w:val="center"/>
              <w:rPr>
                <w:b/>
              </w:rPr>
            </w:pPr>
          </w:p>
          <w:p w:rsidR="00880296" w:rsidRPr="006421D9" w:rsidRDefault="00880296" w:rsidP="00D91983">
            <w:pPr>
              <w:jc w:val="center"/>
              <w:rPr>
                <w:b/>
              </w:rPr>
            </w:pPr>
          </w:p>
          <w:p w:rsidR="00880296" w:rsidRPr="006421D9" w:rsidRDefault="00880296" w:rsidP="00D91983">
            <w:pPr>
              <w:jc w:val="center"/>
              <w:rPr>
                <w:b/>
              </w:rPr>
            </w:pPr>
          </w:p>
          <w:p w:rsidR="00880296" w:rsidRPr="006421D9" w:rsidRDefault="00880296" w:rsidP="00D91983">
            <w:pPr>
              <w:jc w:val="center"/>
            </w:pPr>
          </w:p>
          <w:p w:rsidR="00880296" w:rsidRPr="006421D9" w:rsidRDefault="00880296" w:rsidP="00D91983">
            <w:pPr>
              <w:jc w:val="right"/>
              <w:rPr>
                <w:b/>
              </w:rPr>
            </w:pPr>
            <w:r w:rsidRPr="006421D9">
              <w:rPr>
                <w:b/>
              </w:rPr>
              <w:t>Учитель информатики и физики</w:t>
            </w:r>
          </w:p>
          <w:p w:rsidR="00880296" w:rsidRPr="006421D9" w:rsidRDefault="00880296" w:rsidP="00D91983">
            <w:pPr>
              <w:jc w:val="right"/>
              <w:rPr>
                <w:b/>
              </w:rPr>
            </w:pPr>
            <w:r w:rsidRPr="006421D9">
              <w:rPr>
                <w:b/>
              </w:rPr>
              <w:t xml:space="preserve"> Маркова Елена Валерьевна</w:t>
            </w:r>
          </w:p>
          <w:p w:rsidR="00880296" w:rsidRPr="006421D9" w:rsidRDefault="00880296" w:rsidP="00D91983">
            <w:pPr>
              <w:jc w:val="center"/>
              <w:rPr>
                <w:lang w:eastAsia="en-US"/>
              </w:rPr>
            </w:pPr>
            <w:r w:rsidRPr="006421D9">
              <w:rPr>
                <w:b/>
              </w:rPr>
              <w:t>г. Чайковский</w:t>
            </w:r>
          </w:p>
        </w:tc>
      </w:tr>
    </w:tbl>
    <w:p w:rsidR="00880296" w:rsidRPr="00880296" w:rsidRDefault="00880296" w:rsidP="0077517F">
      <w:pPr>
        <w:shd w:val="clear" w:color="auto" w:fill="FFFFFF"/>
        <w:ind w:left="933"/>
        <w:jc w:val="center"/>
        <w:rPr>
          <w:b/>
          <w:color w:val="000000"/>
        </w:rPr>
      </w:pPr>
    </w:p>
    <w:p w:rsidR="00DB0358" w:rsidRPr="00E42FF6" w:rsidRDefault="00DB0358" w:rsidP="0077517F">
      <w:pPr>
        <w:shd w:val="clear" w:color="auto" w:fill="FFFFFF"/>
        <w:ind w:left="933"/>
        <w:jc w:val="center"/>
        <w:rPr>
          <w:b/>
          <w:color w:val="000000"/>
        </w:rPr>
      </w:pPr>
      <w:r w:rsidRPr="00E42FF6">
        <w:rPr>
          <w:b/>
          <w:color w:val="000000"/>
        </w:rPr>
        <w:lastRenderedPageBreak/>
        <w:t>Пояснительная записка</w:t>
      </w:r>
    </w:p>
    <w:p w:rsidR="00B61B12" w:rsidRDefault="00B61B12" w:rsidP="00B61B12">
      <w:pPr>
        <w:ind w:firstLine="708"/>
        <w:jc w:val="both"/>
      </w:pPr>
      <w:r>
        <w:t xml:space="preserve">На базе центра «Точка роста» обеспечивается реализация образовательных программ технологической направленности, разработанных в соответствии с требованиями законодательства в сфере образования и с учётом рекомендаций Федерального оператора учебного предмета «Информатика». Образовательная программа позволяет интегрировать реализуемые подходы, структуру и содержание при организации обучения информатики в 5–9 классах, выстроенном на базе любого из доступных учебно-методических комплексов (УМК). Использование оборудования «Точка роста» при реализации данной ОП позволяет создать условия: </w:t>
      </w:r>
    </w:p>
    <w:p w:rsidR="00B61B12" w:rsidRDefault="00B61B12" w:rsidP="00B61B12">
      <w:pPr>
        <w:ind w:firstLine="708"/>
        <w:jc w:val="both"/>
      </w:pPr>
      <w:r>
        <w:t xml:space="preserve">• для расширения содержания школьного образования по информатике; </w:t>
      </w:r>
    </w:p>
    <w:p w:rsidR="00B61B12" w:rsidRDefault="00B61B12" w:rsidP="00B61B12">
      <w:pPr>
        <w:ind w:firstLine="708"/>
        <w:jc w:val="both"/>
      </w:pPr>
      <w:r>
        <w:t xml:space="preserve">• для повышения познавательной активности обучающихся в технической области; </w:t>
      </w:r>
    </w:p>
    <w:p w:rsidR="00B61B12" w:rsidRDefault="00B61B12" w:rsidP="00B61B12">
      <w:pPr>
        <w:ind w:firstLine="708"/>
        <w:jc w:val="both"/>
      </w:pPr>
      <w:r>
        <w:t xml:space="preserve">• для развития личности ребёнка в процессе обучения информатики, его способностей, формирования и удовлетворения социально значимых интересов и потребностей; </w:t>
      </w:r>
    </w:p>
    <w:p w:rsidR="00B61B12" w:rsidRDefault="00B61B12" w:rsidP="00B61B12">
      <w:pPr>
        <w:ind w:firstLine="708"/>
        <w:jc w:val="both"/>
        <w:rPr>
          <w:b/>
          <w:bCs/>
          <w:u w:val="single"/>
        </w:rPr>
      </w:pPr>
      <w:r>
        <w:t>• для работы с одарёнными школьниками, организации их развития в различных областях образовательной, творческой деятельности.</w:t>
      </w:r>
    </w:p>
    <w:p w:rsidR="001F6E3A" w:rsidRPr="00E42FF6" w:rsidRDefault="001F6E3A" w:rsidP="0077517F">
      <w:pPr>
        <w:jc w:val="both"/>
      </w:pPr>
      <w:r w:rsidRPr="00E42FF6">
        <w:rPr>
          <w:b/>
          <w:bCs/>
          <w:u w:val="single"/>
        </w:rPr>
        <w:t xml:space="preserve">Цели элективного курса: </w:t>
      </w:r>
    </w:p>
    <w:p w:rsidR="00DA7C65" w:rsidRPr="00E42FF6" w:rsidRDefault="001F6E3A" w:rsidP="0077517F">
      <w:pPr>
        <w:numPr>
          <w:ilvl w:val="0"/>
          <w:numId w:val="10"/>
        </w:numPr>
        <w:jc w:val="both"/>
      </w:pPr>
      <w:r w:rsidRPr="00E42FF6">
        <w:t xml:space="preserve">развитие познавательных интересов, интеллектуальных и творческих способностей в процессе </w:t>
      </w:r>
      <w:r w:rsidR="00B61B12">
        <w:t xml:space="preserve">изучения среды </w:t>
      </w:r>
      <w:r w:rsidR="00B61B12">
        <w:rPr>
          <w:lang w:val="en-US"/>
        </w:rPr>
        <w:t>Scratch</w:t>
      </w:r>
      <w:r w:rsidRPr="00E42FF6">
        <w:t xml:space="preserve"> и самостоятельного приобретения новых знаний;</w:t>
      </w:r>
    </w:p>
    <w:p w:rsidR="001F6E3A" w:rsidRPr="00E42FF6" w:rsidRDefault="001F6E3A" w:rsidP="0077517F">
      <w:pPr>
        <w:numPr>
          <w:ilvl w:val="0"/>
          <w:numId w:val="10"/>
        </w:numPr>
        <w:jc w:val="both"/>
      </w:pPr>
      <w:r w:rsidRPr="00E42FF6">
        <w:t>совершенствование полученных в основном курсе знаний и умений;</w:t>
      </w:r>
    </w:p>
    <w:p w:rsidR="00B61B12" w:rsidRPr="00B61B12" w:rsidRDefault="001F6E3A" w:rsidP="0055260F">
      <w:pPr>
        <w:numPr>
          <w:ilvl w:val="0"/>
          <w:numId w:val="10"/>
        </w:numPr>
        <w:jc w:val="both"/>
        <w:outlineLvl w:val="3"/>
        <w:rPr>
          <w:b/>
          <w:bCs/>
        </w:rPr>
      </w:pPr>
      <w:r w:rsidRPr="00E42FF6">
        <w:t xml:space="preserve">применять знания по </w:t>
      </w:r>
      <w:r w:rsidR="00B61B12">
        <w:t>информатике</w:t>
      </w:r>
      <w:r w:rsidRPr="00E42FF6">
        <w:t xml:space="preserve"> </w:t>
      </w:r>
      <w:r w:rsidR="00B61B12">
        <w:t>в межпредметных областях</w:t>
      </w:r>
      <w:r w:rsidRPr="00E42FF6">
        <w:t xml:space="preserve"> </w:t>
      </w:r>
    </w:p>
    <w:p w:rsidR="001F6E3A" w:rsidRPr="00B61B12" w:rsidRDefault="001F6E3A" w:rsidP="00B61B12">
      <w:pPr>
        <w:jc w:val="both"/>
        <w:outlineLvl w:val="3"/>
        <w:rPr>
          <w:b/>
          <w:bCs/>
        </w:rPr>
      </w:pPr>
      <w:r w:rsidRPr="00B61B12">
        <w:rPr>
          <w:b/>
          <w:bCs/>
          <w:u w:val="single"/>
        </w:rPr>
        <w:t>Задачи курса:</w:t>
      </w:r>
    </w:p>
    <w:p w:rsidR="001F6E3A" w:rsidRPr="00E42FF6" w:rsidRDefault="001F6E3A" w:rsidP="0077517F">
      <w:pPr>
        <w:numPr>
          <w:ilvl w:val="0"/>
          <w:numId w:val="12"/>
        </w:numPr>
        <w:jc w:val="both"/>
        <w:outlineLvl w:val="3"/>
        <w:rPr>
          <w:bCs/>
        </w:rPr>
      </w:pPr>
      <w:r w:rsidRPr="00E42FF6">
        <w:rPr>
          <w:bCs/>
        </w:rPr>
        <w:t>углуб</w:t>
      </w:r>
      <w:r w:rsidR="0077517F">
        <w:rPr>
          <w:bCs/>
        </w:rPr>
        <w:t>ить</w:t>
      </w:r>
      <w:r w:rsidRPr="00E42FF6">
        <w:rPr>
          <w:bCs/>
        </w:rPr>
        <w:t xml:space="preserve"> и систематиз</w:t>
      </w:r>
      <w:r w:rsidR="0077517F">
        <w:rPr>
          <w:bCs/>
        </w:rPr>
        <w:t>ировать</w:t>
      </w:r>
      <w:r w:rsidRPr="00E42FF6">
        <w:rPr>
          <w:bCs/>
        </w:rPr>
        <w:t xml:space="preserve"> знани</w:t>
      </w:r>
      <w:r w:rsidR="0077517F">
        <w:rPr>
          <w:bCs/>
        </w:rPr>
        <w:t>я</w:t>
      </w:r>
      <w:r w:rsidRPr="00E42FF6">
        <w:rPr>
          <w:bCs/>
        </w:rPr>
        <w:t xml:space="preserve"> </w:t>
      </w:r>
      <w:r w:rsidR="00B61B12">
        <w:rPr>
          <w:bCs/>
        </w:rPr>
        <w:t>учащихся</w:t>
      </w:r>
      <w:r w:rsidRPr="00E42FF6">
        <w:rPr>
          <w:bCs/>
        </w:rPr>
        <w:t>;</w:t>
      </w:r>
    </w:p>
    <w:p w:rsidR="001F6E3A" w:rsidRDefault="0077517F" w:rsidP="0077517F">
      <w:pPr>
        <w:numPr>
          <w:ilvl w:val="0"/>
          <w:numId w:val="12"/>
        </w:numPr>
        <w:jc w:val="both"/>
        <w:outlineLvl w:val="3"/>
        <w:rPr>
          <w:bCs/>
        </w:rPr>
      </w:pPr>
      <w:r>
        <w:rPr>
          <w:bCs/>
        </w:rPr>
        <w:t>усвоить</w:t>
      </w:r>
      <w:r w:rsidR="001F6E3A" w:rsidRPr="00E42FF6">
        <w:rPr>
          <w:bCs/>
        </w:rPr>
        <w:t xml:space="preserve"> общи</w:t>
      </w:r>
      <w:r>
        <w:rPr>
          <w:bCs/>
        </w:rPr>
        <w:t>е</w:t>
      </w:r>
      <w:r w:rsidR="001F6E3A" w:rsidRPr="00E42FF6">
        <w:rPr>
          <w:bCs/>
        </w:rPr>
        <w:t xml:space="preserve"> алгоритм</w:t>
      </w:r>
      <w:r>
        <w:rPr>
          <w:bCs/>
        </w:rPr>
        <w:t>ы</w:t>
      </w:r>
      <w:r w:rsidR="001F6E3A" w:rsidRPr="00E42FF6">
        <w:rPr>
          <w:bCs/>
        </w:rPr>
        <w:t xml:space="preserve"> </w:t>
      </w:r>
      <w:r w:rsidR="00B61B12">
        <w:rPr>
          <w:bCs/>
        </w:rPr>
        <w:t>среды</w:t>
      </w:r>
      <w:r w:rsidR="00555770">
        <w:rPr>
          <w:bCs/>
        </w:rPr>
        <w:t>.</w:t>
      </w:r>
    </w:p>
    <w:p w:rsidR="00555770" w:rsidRDefault="00555770" w:rsidP="00555770">
      <w:pPr>
        <w:jc w:val="both"/>
        <w:outlineLvl w:val="3"/>
        <w:rPr>
          <w:bCs/>
        </w:rPr>
      </w:pPr>
    </w:p>
    <w:p w:rsidR="008A7BE3" w:rsidRDefault="00555770" w:rsidP="008A7BE3">
      <w:pPr>
        <w:jc w:val="center"/>
        <w:outlineLvl w:val="3"/>
        <w:rPr>
          <w:b/>
          <w:bCs/>
          <w:u w:val="single"/>
        </w:rPr>
      </w:pPr>
      <w:r w:rsidRPr="00EF6668">
        <w:rPr>
          <w:b/>
          <w:bCs/>
          <w:u w:val="single"/>
        </w:rPr>
        <w:t>Планир</w:t>
      </w:r>
      <w:r w:rsidR="008A7BE3">
        <w:rPr>
          <w:b/>
          <w:bCs/>
          <w:u w:val="single"/>
        </w:rPr>
        <w:t>уемые результаты:</w:t>
      </w:r>
    </w:p>
    <w:p w:rsidR="008A7BE3" w:rsidRPr="008A7BE3" w:rsidRDefault="00EF6668" w:rsidP="008A7BE3">
      <w:pPr>
        <w:tabs>
          <w:tab w:val="left" w:pos="4905"/>
        </w:tabs>
        <w:rPr>
          <w:b/>
          <w:i/>
        </w:rPr>
      </w:pPr>
      <w:r w:rsidRPr="008A7BE3">
        <w:rPr>
          <w:b/>
          <w:i/>
        </w:rPr>
        <w:t xml:space="preserve">Познавательные действия: </w:t>
      </w:r>
    </w:p>
    <w:p w:rsidR="008A7BE3" w:rsidRPr="008A7BE3" w:rsidRDefault="00EF6668" w:rsidP="008A7BE3">
      <w:pPr>
        <w:tabs>
          <w:tab w:val="left" w:pos="4905"/>
        </w:tabs>
        <w:ind w:left="708"/>
      </w:pPr>
      <w:r w:rsidRPr="008A7BE3">
        <w:t>— развитие алгоритмического и логического мышления;</w:t>
      </w:r>
    </w:p>
    <w:p w:rsidR="008A7BE3" w:rsidRPr="008A7BE3" w:rsidRDefault="00EF6668" w:rsidP="008A7BE3">
      <w:pPr>
        <w:tabs>
          <w:tab w:val="left" w:pos="4905"/>
        </w:tabs>
        <w:ind w:left="708"/>
      </w:pPr>
      <w:r w:rsidRPr="008A7BE3">
        <w:t>— развитие умений постановки задачи, выделения основных объектов</w:t>
      </w:r>
      <w:r w:rsidR="008A7BE3" w:rsidRPr="008A7BE3">
        <w:t>, математическое модели задачи;</w:t>
      </w:r>
    </w:p>
    <w:p w:rsidR="008A7BE3" w:rsidRPr="008A7BE3" w:rsidRDefault="00EF6668" w:rsidP="008A7BE3">
      <w:pPr>
        <w:tabs>
          <w:tab w:val="left" w:pos="4905"/>
        </w:tabs>
        <w:ind w:left="708"/>
      </w:pPr>
      <w:r w:rsidRPr="008A7BE3">
        <w:t xml:space="preserve">— развитие умения поиска необходимой учебной информации; </w:t>
      </w:r>
    </w:p>
    <w:p w:rsidR="008A7BE3" w:rsidRPr="008A7BE3" w:rsidRDefault="00EF6668" w:rsidP="008A7BE3">
      <w:pPr>
        <w:tabs>
          <w:tab w:val="left" w:pos="4905"/>
        </w:tabs>
        <w:ind w:left="708"/>
      </w:pPr>
      <w:r w:rsidRPr="008A7BE3">
        <w:t xml:space="preserve">— формирование представления об этапах решения задачи; </w:t>
      </w:r>
    </w:p>
    <w:p w:rsidR="008A7BE3" w:rsidRPr="008A7BE3" w:rsidRDefault="00EF6668" w:rsidP="008A7BE3">
      <w:pPr>
        <w:tabs>
          <w:tab w:val="left" w:pos="4905"/>
        </w:tabs>
        <w:ind w:left="708"/>
      </w:pPr>
      <w:r w:rsidRPr="008A7BE3">
        <w:t>— формирование алгоритмического подхода к решению задач;</w:t>
      </w:r>
    </w:p>
    <w:p w:rsidR="008A7BE3" w:rsidRPr="008A7BE3" w:rsidRDefault="008A7BE3" w:rsidP="008A7BE3">
      <w:pPr>
        <w:tabs>
          <w:tab w:val="left" w:pos="4905"/>
        </w:tabs>
        <w:ind w:left="708"/>
      </w:pPr>
      <w:r w:rsidRPr="008A7BE3">
        <w:t xml:space="preserve">— </w:t>
      </w:r>
      <w:r w:rsidR="00EF6668" w:rsidRPr="008A7BE3">
        <w:t xml:space="preserve">формирование умения построения различных видов алгоритмов (линейных, разветвляющихся, циклических) для решения поставленных задач; </w:t>
      </w:r>
    </w:p>
    <w:p w:rsidR="008A7BE3" w:rsidRPr="008A7BE3" w:rsidRDefault="00EF6668" w:rsidP="008A7BE3">
      <w:pPr>
        <w:tabs>
          <w:tab w:val="left" w:pos="4905"/>
        </w:tabs>
        <w:ind w:left="708"/>
      </w:pPr>
      <w:r w:rsidRPr="008A7BE3">
        <w:t xml:space="preserve">— формирование умения использовать инструменты среды </w:t>
      </w:r>
      <w:proofErr w:type="spellStart"/>
      <w:r w:rsidRPr="008A7BE3">
        <w:t>Scratch</w:t>
      </w:r>
      <w:proofErr w:type="spellEnd"/>
      <w:r w:rsidRPr="008A7BE3">
        <w:t xml:space="preserve"> для решения поставленных задач;</w:t>
      </w:r>
    </w:p>
    <w:p w:rsidR="008A7BE3" w:rsidRPr="008A7BE3" w:rsidRDefault="00EF6668" w:rsidP="008A7BE3">
      <w:pPr>
        <w:tabs>
          <w:tab w:val="left" w:pos="4905"/>
        </w:tabs>
        <w:ind w:left="708"/>
      </w:pPr>
      <w:r w:rsidRPr="008A7BE3">
        <w:t xml:space="preserve">— формирование умения построения различных алгоритмов в среде </w:t>
      </w:r>
      <w:proofErr w:type="spellStart"/>
      <w:r w:rsidRPr="008A7BE3">
        <w:t>Scratch</w:t>
      </w:r>
      <w:proofErr w:type="spellEnd"/>
      <w:r w:rsidRPr="008A7BE3">
        <w:t xml:space="preserve"> для решения поставленных задач;</w:t>
      </w:r>
    </w:p>
    <w:p w:rsidR="008A7BE3" w:rsidRPr="008A7BE3" w:rsidRDefault="00EF6668" w:rsidP="008A7BE3">
      <w:pPr>
        <w:tabs>
          <w:tab w:val="left" w:pos="4905"/>
        </w:tabs>
        <w:ind w:left="708"/>
      </w:pPr>
      <w:r w:rsidRPr="008A7BE3">
        <w:t>— формирование навыков работы со структурой алгоритма;</w:t>
      </w:r>
    </w:p>
    <w:p w:rsidR="008A7BE3" w:rsidRPr="008A7BE3" w:rsidRDefault="00EF6668" w:rsidP="008A7BE3">
      <w:pPr>
        <w:tabs>
          <w:tab w:val="left" w:pos="4905"/>
        </w:tabs>
        <w:ind w:left="708"/>
      </w:pPr>
      <w:r w:rsidRPr="008A7BE3">
        <w:t>— формирование ключевых компетенций проектной и исследовательской деятельности;</w:t>
      </w:r>
    </w:p>
    <w:p w:rsidR="008A7BE3" w:rsidRPr="008A7BE3" w:rsidRDefault="00EF6668" w:rsidP="008A7BE3">
      <w:pPr>
        <w:tabs>
          <w:tab w:val="left" w:pos="4905"/>
        </w:tabs>
        <w:ind w:left="708"/>
      </w:pPr>
      <w:r w:rsidRPr="008A7BE3">
        <w:t xml:space="preserve">— формирование мотивации к изучению программирования. </w:t>
      </w:r>
    </w:p>
    <w:p w:rsidR="008A7BE3" w:rsidRPr="008A7BE3" w:rsidRDefault="00EF6668" w:rsidP="008A7BE3">
      <w:pPr>
        <w:tabs>
          <w:tab w:val="left" w:pos="4905"/>
        </w:tabs>
        <w:rPr>
          <w:b/>
          <w:i/>
        </w:rPr>
      </w:pPr>
      <w:r w:rsidRPr="008A7BE3">
        <w:rPr>
          <w:b/>
          <w:i/>
        </w:rPr>
        <w:t>Регулятивные действия:</w:t>
      </w:r>
    </w:p>
    <w:p w:rsidR="008A7BE3" w:rsidRPr="008A7BE3" w:rsidRDefault="00EF6668" w:rsidP="008A7BE3">
      <w:pPr>
        <w:tabs>
          <w:tab w:val="left" w:pos="4905"/>
        </w:tabs>
        <w:ind w:left="708"/>
      </w:pPr>
      <w:r w:rsidRPr="008A7BE3">
        <w:lastRenderedPageBreak/>
        <w:t>— формирование умения целеполагания;</w:t>
      </w:r>
    </w:p>
    <w:p w:rsidR="008A7BE3" w:rsidRPr="008A7BE3" w:rsidRDefault="00EF6668" w:rsidP="008A7BE3">
      <w:pPr>
        <w:tabs>
          <w:tab w:val="left" w:pos="4905"/>
        </w:tabs>
        <w:ind w:left="708"/>
      </w:pPr>
      <w:r w:rsidRPr="008A7BE3">
        <w:t>— формирование умения прогнозировать свои действия и действия других участников группы;</w:t>
      </w:r>
    </w:p>
    <w:p w:rsidR="008A7BE3" w:rsidRPr="008A7BE3" w:rsidRDefault="00EF6668" w:rsidP="008A7BE3">
      <w:pPr>
        <w:tabs>
          <w:tab w:val="left" w:pos="4905"/>
        </w:tabs>
        <w:ind w:left="708"/>
      </w:pPr>
      <w:r w:rsidRPr="008A7BE3">
        <w:t xml:space="preserve">— формирование умения самоконтроля и </w:t>
      </w:r>
      <w:proofErr w:type="spellStart"/>
      <w:r w:rsidRPr="008A7BE3">
        <w:t>самокоррекции</w:t>
      </w:r>
      <w:proofErr w:type="spellEnd"/>
      <w:r w:rsidRPr="008A7BE3">
        <w:t xml:space="preserve">. </w:t>
      </w:r>
    </w:p>
    <w:p w:rsidR="008A7BE3" w:rsidRPr="008A7BE3" w:rsidRDefault="00EF6668" w:rsidP="008A7BE3">
      <w:pPr>
        <w:pStyle w:val="2"/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 w:rsidRPr="008A7BE3">
        <w:rPr>
          <w:rFonts w:ascii="Times New Roman" w:hAnsi="Times New Roman" w:cs="Times New Roman"/>
          <w:sz w:val="24"/>
          <w:szCs w:val="24"/>
        </w:rPr>
        <w:t xml:space="preserve">Личностные действия: </w:t>
      </w:r>
    </w:p>
    <w:p w:rsidR="008A7BE3" w:rsidRDefault="00EF6668" w:rsidP="008A7BE3">
      <w:pPr>
        <w:pStyle w:val="2"/>
        <w:spacing w:before="0" w:after="0"/>
        <w:ind w:firstLine="708"/>
        <w:jc w:val="both"/>
        <w:rPr>
          <w:rFonts w:ascii="Times New Roman" w:hAnsi="Times New Roman" w:cs="Times New Roman"/>
          <w:b w:val="0"/>
          <w:i w:val="0"/>
          <w:sz w:val="24"/>
          <w:szCs w:val="24"/>
        </w:rPr>
      </w:pPr>
      <w:r w:rsidRPr="00EF6668">
        <w:rPr>
          <w:rFonts w:ascii="Times New Roman" w:hAnsi="Times New Roman" w:cs="Times New Roman"/>
          <w:b w:val="0"/>
          <w:i w:val="0"/>
          <w:sz w:val="24"/>
          <w:szCs w:val="24"/>
        </w:rPr>
        <w:t xml:space="preserve">— формирование профессионального самоопределения; </w:t>
      </w:r>
    </w:p>
    <w:p w:rsidR="008A7BE3" w:rsidRDefault="00EF6668" w:rsidP="008A7BE3">
      <w:pPr>
        <w:pStyle w:val="2"/>
        <w:spacing w:before="0" w:after="0"/>
        <w:ind w:firstLine="708"/>
        <w:jc w:val="both"/>
        <w:rPr>
          <w:rFonts w:ascii="Times New Roman" w:hAnsi="Times New Roman" w:cs="Times New Roman"/>
          <w:b w:val="0"/>
          <w:i w:val="0"/>
          <w:sz w:val="24"/>
          <w:szCs w:val="24"/>
        </w:rPr>
      </w:pPr>
      <w:r w:rsidRPr="00EF6668">
        <w:rPr>
          <w:rFonts w:ascii="Times New Roman" w:hAnsi="Times New Roman" w:cs="Times New Roman"/>
          <w:b w:val="0"/>
          <w:i w:val="0"/>
          <w:sz w:val="24"/>
          <w:szCs w:val="24"/>
        </w:rPr>
        <w:t xml:space="preserve">— формирование уважительного отношения к интеллектуальному труду; </w:t>
      </w:r>
    </w:p>
    <w:p w:rsidR="008A7BE3" w:rsidRDefault="00EF6668" w:rsidP="008A7BE3">
      <w:pPr>
        <w:pStyle w:val="2"/>
        <w:spacing w:before="0" w:after="0"/>
        <w:ind w:firstLine="708"/>
        <w:jc w:val="both"/>
        <w:rPr>
          <w:rFonts w:ascii="Times New Roman" w:hAnsi="Times New Roman" w:cs="Times New Roman"/>
          <w:b w:val="0"/>
          <w:i w:val="0"/>
          <w:sz w:val="24"/>
          <w:szCs w:val="24"/>
        </w:rPr>
      </w:pPr>
      <w:r w:rsidRPr="00EF6668">
        <w:rPr>
          <w:rFonts w:ascii="Times New Roman" w:hAnsi="Times New Roman" w:cs="Times New Roman"/>
          <w:b w:val="0"/>
          <w:i w:val="0"/>
          <w:sz w:val="24"/>
          <w:szCs w:val="24"/>
        </w:rPr>
        <w:t xml:space="preserve">— формирование </w:t>
      </w:r>
      <w:proofErr w:type="spellStart"/>
      <w:r w:rsidRPr="00EF6668">
        <w:rPr>
          <w:rFonts w:ascii="Times New Roman" w:hAnsi="Times New Roman" w:cs="Times New Roman"/>
          <w:b w:val="0"/>
          <w:i w:val="0"/>
          <w:sz w:val="24"/>
          <w:szCs w:val="24"/>
        </w:rPr>
        <w:t>смыслообразования</w:t>
      </w:r>
      <w:proofErr w:type="spellEnd"/>
      <w:r w:rsidRPr="00EF6668">
        <w:rPr>
          <w:rFonts w:ascii="Times New Roman" w:hAnsi="Times New Roman" w:cs="Times New Roman"/>
          <w:b w:val="0"/>
          <w:i w:val="0"/>
          <w:sz w:val="24"/>
          <w:szCs w:val="24"/>
        </w:rPr>
        <w:t xml:space="preserve">. </w:t>
      </w:r>
    </w:p>
    <w:p w:rsidR="008A7BE3" w:rsidRPr="008A7BE3" w:rsidRDefault="00EF6668" w:rsidP="008A7BE3">
      <w:pPr>
        <w:pStyle w:val="2"/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 w:rsidRPr="008A7BE3">
        <w:rPr>
          <w:rFonts w:ascii="Times New Roman" w:hAnsi="Times New Roman" w:cs="Times New Roman"/>
          <w:sz w:val="24"/>
          <w:szCs w:val="24"/>
        </w:rPr>
        <w:t xml:space="preserve">Коммуникативные действия: </w:t>
      </w:r>
    </w:p>
    <w:p w:rsidR="008A7BE3" w:rsidRDefault="00EF6668" w:rsidP="008A7BE3">
      <w:pPr>
        <w:pStyle w:val="2"/>
        <w:spacing w:before="0" w:after="0"/>
        <w:ind w:firstLine="708"/>
        <w:jc w:val="both"/>
        <w:rPr>
          <w:rFonts w:ascii="Times New Roman" w:hAnsi="Times New Roman" w:cs="Times New Roman"/>
          <w:b w:val="0"/>
          <w:i w:val="0"/>
          <w:sz w:val="24"/>
          <w:szCs w:val="24"/>
        </w:rPr>
      </w:pPr>
      <w:r w:rsidRPr="00EF6668">
        <w:rPr>
          <w:rFonts w:ascii="Times New Roman" w:hAnsi="Times New Roman" w:cs="Times New Roman"/>
          <w:b w:val="0"/>
          <w:i w:val="0"/>
          <w:sz w:val="24"/>
          <w:szCs w:val="24"/>
        </w:rPr>
        <w:t xml:space="preserve">— формирование умения работать индивидуально и в группе для решения поставленной задачи; </w:t>
      </w:r>
    </w:p>
    <w:p w:rsidR="008A7BE3" w:rsidRDefault="00EF6668" w:rsidP="008A7BE3">
      <w:pPr>
        <w:pStyle w:val="2"/>
        <w:spacing w:before="0" w:after="0"/>
        <w:ind w:firstLine="708"/>
        <w:jc w:val="both"/>
        <w:rPr>
          <w:rFonts w:ascii="Times New Roman" w:hAnsi="Times New Roman" w:cs="Times New Roman"/>
          <w:b w:val="0"/>
          <w:i w:val="0"/>
          <w:sz w:val="24"/>
          <w:szCs w:val="24"/>
        </w:rPr>
      </w:pPr>
      <w:r w:rsidRPr="00EF6668">
        <w:rPr>
          <w:rFonts w:ascii="Times New Roman" w:hAnsi="Times New Roman" w:cs="Times New Roman"/>
          <w:b w:val="0"/>
          <w:i w:val="0"/>
          <w:sz w:val="24"/>
          <w:szCs w:val="24"/>
        </w:rPr>
        <w:t xml:space="preserve">— формирование трудолюбия, упорства, желания добиваться поставленной цели; </w:t>
      </w:r>
    </w:p>
    <w:p w:rsidR="008A7BE3" w:rsidRDefault="00EF6668" w:rsidP="008A7BE3">
      <w:pPr>
        <w:pStyle w:val="2"/>
        <w:spacing w:before="0" w:after="0"/>
        <w:ind w:firstLine="708"/>
        <w:jc w:val="both"/>
        <w:rPr>
          <w:rFonts w:ascii="Times New Roman" w:hAnsi="Times New Roman" w:cs="Times New Roman"/>
          <w:b w:val="0"/>
          <w:i w:val="0"/>
          <w:sz w:val="24"/>
          <w:szCs w:val="24"/>
        </w:rPr>
      </w:pPr>
      <w:r w:rsidRPr="00EF6668">
        <w:rPr>
          <w:rFonts w:ascii="Times New Roman" w:hAnsi="Times New Roman" w:cs="Times New Roman"/>
          <w:b w:val="0"/>
          <w:i w:val="0"/>
          <w:sz w:val="24"/>
          <w:szCs w:val="24"/>
        </w:rPr>
        <w:t xml:space="preserve">— формирование информационной культуры. </w:t>
      </w:r>
    </w:p>
    <w:p w:rsidR="008A7BE3" w:rsidRPr="008A7BE3" w:rsidRDefault="00EF6668" w:rsidP="008A7BE3">
      <w:pPr>
        <w:pStyle w:val="2"/>
        <w:spacing w:before="0" w:after="0"/>
        <w:ind w:firstLine="708"/>
        <w:jc w:val="center"/>
        <w:rPr>
          <w:rFonts w:ascii="Times New Roman" w:hAnsi="Times New Roman" w:cs="Times New Roman"/>
          <w:i w:val="0"/>
          <w:sz w:val="24"/>
          <w:szCs w:val="24"/>
        </w:rPr>
      </w:pPr>
      <w:r w:rsidRPr="008A7BE3">
        <w:rPr>
          <w:rFonts w:ascii="Times New Roman" w:hAnsi="Times New Roman" w:cs="Times New Roman"/>
          <w:i w:val="0"/>
          <w:sz w:val="24"/>
          <w:szCs w:val="24"/>
        </w:rPr>
        <w:t>Формы контроля</w:t>
      </w:r>
    </w:p>
    <w:p w:rsidR="00EF6668" w:rsidRPr="00EF6668" w:rsidRDefault="00EF6668" w:rsidP="008A7BE3">
      <w:pPr>
        <w:pStyle w:val="2"/>
        <w:spacing w:before="0" w:after="0"/>
        <w:ind w:firstLine="708"/>
        <w:jc w:val="both"/>
        <w:rPr>
          <w:rFonts w:ascii="Times New Roman" w:hAnsi="Times New Roman" w:cs="Times New Roman"/>
          <w:b w:val="0"/>
          <w:i w:val="0"/>
          <w:sz w:val="24"/>
          <w:szCs w:val="24"/>
        </w:rPr>
      </w:pPr>
      <w:r w:rsidRPr="00EF6668">
        <w:rPr>
          <w:rFonts w:ascii="Times New Roman" w:hAnsi="Times New Roman" w:cs="Times New Roman"/>
          <w:b w:val="0"/>
          <w:i w:val="0"/>
          <w:sz w:val="24"/>
          <w:szCs w:val="24"/>
        </w:rPr>
        <w:t xml:space="preserve">Во время проведения курса предполагается текущий, промежуточный и итоговый контроль. Текущий контроль осуществляется регулярно во время проведения каждого лабораторного занятия, заключается в ответе учащихся на контрольные вопросы, демонстрации полученных скриптов в среде </w:t>
      </w:r>
      <w:proofErr w:type="spellStart"/>
      <w:r w:rsidRPr="00EF6668">
        <w:rPr>
          <w:rFonts w:ascii="Times New Roman" w:hAnsi="Times New Roman" w:cs="Times New Roman"/>
          <w:b w:val="0"/>
          <w:i w:val="0"/>
          <w:sz w:val="24"/>
          <w:szCs w:val="24"/>
        </w:rPr>
        <w:t>Scratch</w:t>
      </w:r>
      <w:proofErr w:type="spellEnd"/>
      <w:r w:rsidRPr="00EF6668">
        <w:rPr>
          <w:rFonts w:ascii="Times New Roman" w:hAnsi="Times New Roman" w:cs="Times New Roman"/>
          <w:b w:val="0"/>
          <w:i w:val="0"/>
          <w:sz w:val="24"/>
          <w:szCs w:val="24"/>
        </w:rPr>
        <w:t>, фронтальных опросов учителем. Также в тематическом планировании предполагается две промежуточные контрольные работы.</w:t>
      </w:r>
    </w:p>
    <w:p w:rsidR="005851F0" w:rsidRPr="00E42FF6" w:rsidRDefault="00F321C1" w:rsidP="00E42FF6">
      <w:pPr>
        <w:pStyle w:val="2"/>
        <w:spacing w:line="360" w:lineRule="auto"/>
        <w:jc w:val="center"/>
        <w:rPr>
          <w:rFonts w:ascii="Times New Roman" w:hAnsi="Times New Roman" w:cs="Times New Roman"/>
          <w:i w:val="0"/>
          <w:sz w:val="24"/>
          <w:szCs w:val="24"/>
        </w:rPr>
      </w:pPr>
      <w:r w:rsidRPr="00E42FF6">
        <w:rPr>
          <w:rFonts w:ascii="Times New Roman" w:hAnsi="Times New Roman" w:cs="Times New Roman"/>
          <w:i w:val="0"/>
          <w:sz w:val="24"/>
          <w:szCs w:val="24"/>
        </w:rPr>
        <w:t>Календарно – тематическое планирование</w:t>
      </w:r>
    </w:p>
    <w:tbl>
      <w:tblPr>
        <w:tblStyle w:val="a5"/>
        <w:tblW w:w="14709" w:type="dxa"/>
        <w:tblLayout w:type="fixed"/>
        <w:tblLook w:val="01E0" w:firstRow="1" w:lastRow="1" w:firstColumn="1" w:lastColumn="1" w:noHBand="0" w:noVBand="0"/>
      </w:tblPr>
      <w:tblGrid>
        <w:gridCol w:w="648"/>
        <w:gridCol w:w="10659"/>
        <w:gridCol w:w="1984"/>
        <w:gridCol w:w="1418"/>
      </w:tblGrid>
      <w:tr w:rsidR="00E34415" w:rsidRPr="00EF6668" w:rsidTr="00E42FF6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415" w:rsidRPr="00EF6668" w:rsidRDefault="00337649" w:rsidP="005B5DA3">
            <w:pPr>
              <w:pStyle w:val="a4"/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EF6668">
              <w:rPr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10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415" w:rsidRPr="00EF6668" w:rsidRDefault="00E34415" w:rsidP="005B5DA3">
            <w:pPr>
              <w:pStyle w:val="a4"/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EF6668">
              <w:rPr>
                <w:b/>
                <w:bCs/>
                <w:sz w:val="24"/>
                <w:szCs w:val="24"/>
              </w:rPr>
              <w:t>Тема занятия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415" w:rsidRPr="00EF6668" w:rsidRDefault="00E34415" w:rsidP="005B5DA3">
            <w:pPr>
              <w:pStyle w:val="a4"/>
              <w:spacing w:line="240" w:lineRule="auto"/>
              <w:ind w:left="-108" w:firstLine="0"/>
              <w:jc w:val="center"/>
              <w:rPr>
                <w:b/>
                <w:bCs/>
                <w:sz w:val="24"/>
                <w:szCs w:val="24"/>
              </w:rPr>
            </w:pPr>
            <w:r w:rsidRPr="00EF6668">
              <w:rPr>
                <w:b/>
                <w:bCs/>
                <w:sz w:val="24"/>
                <w:szCs w:val="24"/>
              </w:rPr>
              <w:t>Кол-во часов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415" w:rsidRPr="00EF6668" w:rsidRDefault="00E34415" w:rsidP="005B5DA3">
            <w:pPr>
              <w:pStyle w:val="a4"/>
              <w:spacing w:line="240" w:lineRule="auto"/>
              <w:ind w:firstLine="0"/>
              <w:rPr>
                <w:b/>
                <w:bCs/>
                <w:sz w:val="24"/>
                <w:szCs w:val="24"/>
              </w:rPr>
            </w:pPr>
            <w:r w:rsidRPr="00EF6668">
              <w:rPr>
                <w:b/>
                <w:bCs/>
                <w:sz w:val="24"/>
                <w:szCs w:val="24"/>
              </w:rPr>
              <w:t xml:space="preserve">Дата </w:t>
            </w:r>
          </w:p>
        </w:tc>
      </w:tr>
      <w:tr w:rsidR="00E34415" w:rsidRPr="00EF6668" w:rsidTr="00E42FF6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415" w:rsidRPr="00EF6668" w:rsidRDefault="00E34415" w:rsidP="005B5DA3">
            <w:pPr>
              <w:pStyle w:val="a4"/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EF6668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0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415" w:rsidRPr="00EF6668" w:rsidRDefault="00B61B12" w:rsidP="00E03680">
            <w:pPr>
              <w:pStyle w:val="a4"/>
              <w:spacing w:line="240" w:lineRule="auto"/>
              <w:ind w:firstLine="0"/>
              <w:rPr>
                <w:sz w:val="24"/>
                <w:szCs w:val="24"/>
              </w:rPr>
            </w:pPr>
            <w:r w:rsidRPr="00EF6668">
              <w:rPr>
                <w:sz w:val="24"/>
                <w:szCs w:val="24"/>
              </w:rPr>
              <w:t xml:space="preserve">Знакомство со средой </w:t>
            </w:r>
            <w:proofErr w:type="spellStart"/>
            <w:r w:rsidRPr="00EF6668">
              <w:rPr>
                <w:sz w:val="24"/>
                <w:szCs w:val="24"/>
              </w:rPr>
              <w:t>Scratch</w:t>
            </w:r>
            <w:proofErr w:type="spellEnd"/>
            <w:r w:rsidRPr="00EF6668">
              <w:rPr>
                <w:sz w:val="24"/>
                <w:szCs w:val="24"/>
              </w:rPr>
              <w:t xml:space="preserve">. Изучение основных элементов интерфейса среды </w:t>
            </w:r>
            <w:proofErr w:type="spellStart"/>
            <w:r w:rsidRPr="00EF6668">
              <w:rPr>
                <w:sz w:val="24"/>
                <w:szCs w:val="24"/>
              </w:rPr>
              <w:t>Scratch</w:t>
            </w:r>
            <w:proofErr w:type="spellEnd"/>
            <w:r w:rsidRPr="00EF6668">
              <w:rPr>
                <w:sz w:val="24"/>
                <w:szCs w:val="24"/>
              </w:rPr>
              <w:t>, приёмы работы со спрайтами, приёмы работы с фоном, составление простых скриптов из различных блоков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415" w:rsidRPr="00EF6668" w:rsidRDefault="00B61B12" w:rsidP="005B5DA3">
            <w:pPr>
              <w:pStyle w:val="a4"/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EF6668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415" w:rsidRPr="00EF6668" w:rsidRDefault="00E34415" w:rsidP="005B5DA3">
            <w:pPr>
              <w:pStyle w:val="a4"/>
              <w:spacing w:line="240" w:lineRule="auto"/>
              <w:ind w:firstLine="0"/>
              <w:rPr>
                <w:sz w:val="24"/>
                <w:szCs w:val="24"/>
              </w:rPr>
            </w:pPr>
          </w:p>
        </w:tc>
      </w:tr>
      <w:tr w:rsidR="00E34415" w:rsidRPr="00EF6668" w:rsidTr="00E42FF6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415" w:rsidRPr="00EF6668" w:rsidRDefault="00E34415" w:rsidP="005B5DA3">
            <w:pPr>
              <w:pStyle w:val="a4"/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EF6668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0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415" w:rsidRPr="00EF6668" w:rsidRDefault="00555770" w:rsidP="005B5DA3">
            <w:pPr>
              <w:pStyle w:val="a4"/>
              <w:spacing w:line="240" w:lineRule="auto"/>
              <w:ind w:firstLine="0"/>
              <w:rPr>
                <w:sz w:val="24"/>
                <w:szCs w:val="24"/>
              </w:rPr>
            </w:pPr>
            <w:r w:rsidRPr="00EF6668">
              <w:rPr>
                <w:sz w:val="24"/>
                <w:szCs w:val="24"/>
              </w:rPr>
              <w:t xml:space="preserve">Линейные алгоритмы. Основные приёмы составления линейных алгоритмов в среде </w:t>
            </w:r>
            <w:proofErr w:type="spellStart"/>
            <w:r w:rsidRPr="00EF6668">
              <w:rPr>
                <w:sz w:val="24"/>
                <w:szCs w:val="24"/>
              </w:rPr>
              <w:t>Scratch</w:t>
            </w:r>
            <w:proofErr w:type="spellEnd"/>
            <w:r w:rsidRPr="00EF6668">
              <w:rPr>
                <w:sz w:val="24"/>
                <w:szCs w:val="24"/>
              </w:rPr>
              <w:t>, решение задач на составление линейных алгоритмов.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415" w:rsidRPr="00EF6668" w:rsidRDefault="00555770" w:rsidP="005B5DA3">
            <w:pPr>
              <w:pStyle w:val="a4"/>
              <w:spacing w:line="240" w:lineRule="auto"/>
              <w:ind w:hanging="44"/>
              <w:jc w:val="center"/>
              <w:rPr>
                <w:b/>
                <w:bCs/>
                <w:sz w:val="24"/>
                <w:szCs w:val="24"/>
              </w:rPr>
            </w:pPr>
            <w:r w:rsidRPr="00EF6668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415" w:rsidRPr="00EF6668" w:rsidRDefault="00E34415" w:rsidP="005B5DA3">
            <w:pPr>
              <w:pStyle w:val="a4"/>
              <w:spacing w:line="240" w:lineRule="auto"/>
              <w:ind w:firstLine="0"/>
              <w:rPr>
                <w:sz w:val="24"/>
                <w:szCs w:val="24"/>
              </w:rPr>
            </w:pPr>
          </w:p>
        </w:tc>
      </w:tr>
      <w:tr w:rsidR="00E34415" w:rsidRPr="00EF6668" w:rsidTr="00E42FF6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415" w:rsidRPr="00EF6668" w:rsidRDefault="00E34415" w:rsidP="005B5DA3">
            <w:pPr>
              <w:pStyle w:val="a4"/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EF6668"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0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415" w:rsidRPr="00EF6668" w:rsidRDefault="00555770" w:rsidP="005B5DA3">
            <w:pPr>
              <w:pStyle w:val="a4"/>
              <w:spacing w:line="240" w:lineRule="auto"/>
              <w:ind w:firstLine="0"/>
              <w:rPr>
                <w:sz w:val="24"/>
                <w:szCs w:val="24"/>
              </w:rPr>
            </w:pPr>
            <w:r w:rsidRPr="00EF6668">
              <w:rPr>
                <w:sz w:val="24"/>
                <w:szCs w:val="24"/>
              </w:rPr>
              <w:t xml:space="preserve">Работа с переменными. Основные приёмы добавления переменных в среде </w:t>
            </w:r>
            <w:proofErr w:type="spellStart"/>
            <w:r w:rsidRPr="00EF6668">
              <w:rPr>
                <w:sz w:val="24"/>
                <w:szCs w:val="24"/>
              </w:rPr>
              <w:t>Scratch</w:t>
            </w:r>
            <w:proofErr w:type="spellEnd"/>
            <w:r w:rsidRPr="00EF6668">
              <w:rPr>
                <w:sz w:val="24"/>
                <w:szCs w:val="24"/>
              </w:rPr>
              <w:t xml:space="preserve">, использование основных блоков для работы с переменными, основные приёмы составления программ с использованием переменных в среде </w:t>
            </w:r>
            <w:proofErr w:type="spellStart"/>
            <w:r w:rsidRPr="00EF6668">
              <w:rPr>
                <w:sz w:val="24"/>
                <w:szCs w:val="24"/>
              </w:rPr>
              <w:t>Scratch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415" w:rsidRPr="00EF6668" w:rsidRDefault="00555770" w:rsidP="005B5DA3">
            <w:pPr>
              <w:pStyle w:val="a4"/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EF6668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415" w:rsidRPr="00EF6668" w:rsidRDefault="00E34415" w:rsidP="005B5DA3">
            <w:pPr>
              <w:pStyle w:val="a4"/>
              <w:spacing w:line="240" w:lineRule="auto"/>
              <w:ind w:firstLine="0"/>
              <w:rPr>
                <w:sz w:val="24"/>
                <w:szCs w:val="24"/>
              </w:rPr>
            </w:pPr>
          </w:p>
        </w:tc>
      </w:tr>
      <w:tr w:rsidR="00E34415" w:rsidRPr="00EF6668" w:rsidTr="00E42FF6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415" w:rsidRPr="00EF6668" w:rsidRDefault="00E34415" w:rsidP="005B5DA3">
            <w:pPr>
              <w:pStyle w:val="a4"/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EF6668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0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415" w:rsidRPr="00EF6668" w:rsidRDefault="00555770" w:rsidP="005B5DA3">
            <w:pPr>
              <w:pStyle w:val="a4"/>
              <w:spacing w:line="240" w:lineRule="auto"/>
              <w:ind w:firstLine="0"/>
              <w:rPr>
                <w:sz w:val="24"/>
                <w:szCs w:val="24"/>
              </w:rPr>
            </w:pPr>
            <w:r w:rsidRPr="00EF6668">
              <w:rPr>
                <w:sz w:val="24"/>
                <w:szCs w:val="24"/>
              </w:rPr>
              <w:t xml:space="preserve">Условные алгоритмы. Ознакомление с понятием «ус- </w:t>
            </w:r>
            <w:proofErr w:type="spellStart"/>
            <w:r w:rsidRPr="00EF6668">
              <w:rPr>
                <w:sz w:val="24"/>
                <w:szCs w:val="24"/>
              </w:rPr>
              <w:t>ловный</w:t>
            </w:r>
            <w:proofErr w:type="spellEnd"/>
            <w:r w:rsidRPr="00EF6668">
              <w:rPr>
                <w:sz w:val="24"/>
                <w:szCs w:val="24"/>
              </w:rPr>
              <w:t xml:space="preserve"> алгоритм», основные приёмы составления условных алгоритмов в среде </w:t>
            </w:r>
            <w:proofErr w:type="spellStart"/>
            <w:r w:rsidRPr="00EF6668">
              <w:rPr>
                <w:sz w:val="24"/>
                <w:szCs w:val="24"/>
              </w:rPr>
              <w:t>Scratch</w:t>
            </w:r>
            <w:proofErr w:type="spellEnd"/>
            <w:r w:rsidRPr="00EF6668">
              <w:rPr>
                <w:sz w:val="24"/>
                <w:szCs w:val="24"/>
              </w:rPr>
              <w:t xml:space="preserve">, использование основных блоков для составления условных алгоритмов в среде </w:t>
            </w:r>
            <w:proofErr w:type="spellStart"/>
            <w:r w:rsidRPr="00EF6668">
              <w:rPr>
                <w:sz w:val="24"/>
                <w:szCs w:val="24"/>
              </w:rPr>
              <w:t>Scratch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415" w:rsidRPr="00EF6668" w:rsidRDefault="00555770" w:rsidP="005B5DA3">
            <w:pPr>
              <w:pStyle w:val="a4"/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EF6668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415" w:rsidRPr="00EF6668" w:rsidRDefault="00E34415" w:rsidP="005B5DA3">
            <w:pPr>
              <w:pStyle w:val="a4"/>
              <w:spacing w:line="240" w:lineRule="auto"/>
              <w:ind w:firstLine="0"/>
              <w:rPr>
                <w:sz w:val="24"/>
                <w:szCs w:val="24"/>
              </w:rPr>
            </w:pPr>
          </w:p>
        </w:tc>
      </w:tr>
      <w:tr w:rsidR="00E34415" w:rsidRPr="00EF6668" w:rsidTr="00E42FF6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415" w:rsidRPr="00EF6668" w:rsidRDefault="00E34415" w:rsidP="005B5DA3">
            <w:pPr>
              <w:pStyle w:val="a4"/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EF6668">
              <w:rPr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0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415" w:rsidRPr="00EF6668" w:rsidRDefault="00555770" w:rsidP="005B5DA3">
            <w:pPr>
              <w:pStyle w:val="a4"/>
              <w:spacing w:line="240" w:lineRule="auto"/>
              <w:ind w:firstLine="0"/>
              <w:rPr>
                <w:sz w:val="24"/>
                <w:szCs w:val="24"/>
              </w:rPr>
            </w:pPr>
            <w:r w:rsidRPr="00EF6668">
              <w:rPr>
                <w:sz w:val="24"/>
                <w:szCs w:val="24"/>
              </w:rPr>
              <w:t xml:space="preserve">Циклические алгоритмы. Ознакомление с понятием «циклический алгоритм», основные приёмы составления циклических алгоритмов в среде </w:t>
            </w:r>
            <w:proofErr w:type="spellStart"/>
            <w:r w:rsidRPr="00EF6668">
              <w:rPr>
                <w:sz w:val="24"/>
                <w:szCs w:val="24"/>
              </w:rPr>
              <w:t>Scratch</w:t>
            </w:r>
            <w:proofErr w:type="spellEnd"/>
            <w:r w:rsidRPr="00EF6668">
              <w:rPr>
                <w:sz w:val="24"/>
                <w:szCs w:val="24"/>
              </w:rPr>
              <w:t xml:space="preserve">, использование основных блоков для составления циклических алгоритмов в среде </w:t>
            </w:r>
            <w:proofErr w:type="spellStart"/>
            <w:r w:rsidRPr="00EF6668">
              <w:rPr>
                <w:sz w:val="24"/>
                <w:szCs w:val="24"/>
              </w:rPr>
              <w:t>Scratch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415" w:rsidRPr="00EF6668" w:rsidRDefault="00555770" w:rsidP="005B5DA3">
            <w:pPr>
              <w:pStyle w:val="a4"/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EF6668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415" w:rsidRPr="00EF6668" w:rsidRDefault="00E34415" w:rsidP="005B5DA3">
            <w:pPr>
              <w:pStyle w:val="a4"/>
              <w:spacing w:line="240" w:lineRule="auto"/>
              <w:ind w:firstLine="0"/>
              <w:rPr>
                <w:sz w:val="24"/>
                <w:szCs w:val="24"/>
              </w:rPr>
            </w:pPr>
          </w:p>
        </w:tc>
      </w:tr>
      <w:tr w:rsidR="00E34415" w:rsidRPr="00EF6668" w:rsidTr="00E42FF6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415" w:rsidRPr="00EF6668" w:rsidRDefault="00E34415" w:rsidP="005B5DA3">
            <w:pPr>
              <w:pStyle w:val="a4"/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EF6668">
              <w:rPr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0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415" w:rsidRPr="00EF6668" w:rsidRDefault="00555770" w:rsidP="005B5DA3">
            <w:pPr>
              <w:pStyle w:val="3"/>
              <w:spacing w:before="0" w:after="0"/>
              <w:jc w:val="left"/>
              <w:outlineLvl w:val="2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F6668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Создание подпрограмм. Ознакомление с возможностью создания подпрограмм в среде </w:t>
            </w:r>
            <w:proofErr w:type="spellStart"/>
            <w:r w:rsidRPr="00EF6668">
              <w:rPr>
                <w:rFonts w:ascii="Times New Roman" w:hAnsi="Times New Roman" w:cs="Times New Roman"/>
                <w:b w:val="0"/>
                <w:sz w:val="24"/>
                <w:szCs w:val="24"/>
              </w:rPr>
              <w:t>Scratch</w:t>
            </w:r>
            <w:proofErr w:type="spellEnd"/>
            <w:r w:rsidRPr="00EF6668">
              <w:rPr>
                <w:rFonts w:ascii="Times New Roman" w:hAnsi="Times New Roman" w:cs="Times New Roman"/>
                <w:b w:val="0"/>
                <w:sz w:val="24"/>
                <w:szCs w:val="24"/>
              </w:rPr>
              <w:t>. Раздел Другие блоки, создание блока, параметры блок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415" w:rsidRPr="00EF6668" w:rsidRDefault="00555770" w:rsidP="005B5DA3">
            <w:pPr>
              <w:pStyle w:val="a4"/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EF6668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415" w:rsidRPr="00EF6668" w:rsidRDefault="00E34415" w:rsidP="005B5DA3">
            <w:pPr>
              <w:pStyle w:val="a4"/>
              <w:spacing w:line="240" w:lineRule="auto"/>
              <w:ind w:firstLine="0"/>
              <w:rPr>
                <w:sz w:val="24"/>
                <w:szCs w:val="24"/>
              </w:rPr>
            </w:pPr>
          </w:p>
        </w:tc>
      </w:tr>
      <w:tr w:rsidR="00E34415" w:rsidRPr="00EF6668" w:rsidTr="00E42FF6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415" w:rsidRPr="00EF6668" w:rsidRDefault="00E34415" w:rsidP="005B5DA3">
            <w:pPr>
              <w:pStyle w:val="a4"/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EF6668">
              <w:rPr>
                <w:b/>
                <w:bCs/>
                <w:sz w:val="24"/>
                <w:szCs w:val="24"/>
              </w:rPr>
              <w:lastRenderedPageBreak/>
              <w:t>7</w:t>
            </w:r>
          </w:p>
        </w:tc>
        <w:tc>
          <w:tcPr>
            <w:tcW w:w="10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415" w:rsidRPr="00EF6668" w:rsidRDefault="00555770" w:rsidP="005B5DA3">
            <w:pPr>
              <w:pStyle w:val="a4"/>
              <w:spacing w:line="240" w:lineRule="auto"/>
              <w:ind w:firstLine="0"/>
              <w:rPr>
                <w:sz w:val="24"/>
                <w:szCs w:val="24"/>
              </w:rPr>
            </w:pPr>
            <w:r w:rsidRPr="00EF6668">
              <w:rPr>
                <w:sz w:val="24"/>
                <w:szCs w:val="24"/>
              </w:rPr>
              <w:t xml:space="preserve">Блок команд «Управление». Изучение циклов и ветвлений в среде программирования </w:t>
            </w:r>
            <w:proofErr w:type="spellStart"/>
            <w:r w:rsidRPr="00EF6668">
              <w:rPr>
                <w:sz w:val="24"/>
                <w:szCs w:val="24"/>
              </w:rPr>
              <w:t>VEXcode</w:t>
            </w:r>
            <w:proofErr w:type="spellEnd"/>
            <w:r w:rsidRPr="00EF6668">
              <w:rPr>
                <w:sz w:val="24"/>
                <w:szCs w:val="24"/>
              </w:rPr>
              <w:t xml:space="preserve"> VR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415" w:rsidRPr="00EF6668" w:rsidRDefault="00555770" w:rsidP="005B5DA3">
            <w:pPr>
              <w:pStyle w:val="a4"/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EF6668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415" w:rsidRPr="00EF6668" w:rsidRDefault="00E34415" w:rsidP="005B5DA3">
            <w:pPr>
              <w:pStyle w:val="a4"/>
              <w:spacing w:line="240" w:lineRule="auto"/>
              <w:ind w:firstLine="0"/>
              <w:rPr>
                <w:sz w:val="24"/>
                <w:szCs w:val="24"/>
              </w:rPr>
            </w:pPr>
          </w:p>
        </w:tc>
      </w:tr>
      <w:tr w:rsidR="00E34415" w:rsidRPr="00EF6668" w:rsidTr="00E42FF6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415" w:rsidRPr="00EF6668" w:rsidRDefault="00E34415" w:rsidP="005B5DA3">
            <w:pPr>
              <w:pStyle w:val="a4"/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EF6668">
              <w:rPr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10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415" w:rsidRPr="00EF6668" w:rsidRDefault="00555770" w:rsidP="00E03680">
            <w:pPr>
              <w:pStyle w:val="a4"/>
              <w:spacing w:line="240" w:lineRule="auto"/>
              <w:ind w:firstLine="0"/>
              <w:rPr>
                <w:sz w:val="24"/>
                <w:szCs w:val="24"/>
              </w:rPr>
            </w:pPr>
            <w:r w:rsidRPr="00EF6668">
              <w:rPr>
                <w:sz w:val="24"/>
                <w:szCs w:val="24"/>
              </w:rPr>
              <w:t>Проекты «Разрушение замка» и «Динамическое разрушение замка». Использование датчиков для улучшения алгоритма по очистке территории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415" w:rsidRPr="00EF6668" w:rsidRDefault="00555770" w:rsidP="005B5DA3">
            <w:pPr>
              <w:pStyle w:val="a4"/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EF6668">
              <w:rPr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415" w:rsidRPr="00EF6668" w:rsidRDefault="00E34415" w:rsidP="005B5DA3">
            <w:pPr>
              <w:pStyle w:val="a4"/>
              <w:spacing w:line="240" w:lineRule="auto"/>
              <w:ind w:firstLine="0"/>
              <w:rPr>
                <w:sz w:val="24"/>
                <w:szCs w:val="24"/>
              </w:rPr>
            </w:pPr>
          </w:p>
        </w:tc>
      </w:tr>
      <w:tr w:rsidR="00E34415" w:rsidRPr="00EF6668" w:rsidTr="00E42FF6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415" w:rsidRPr="00EF6668" w:rsidRDefault="00E34415" w:rsidP="005B5DA3">
            <w:pPr>
              <w:pStyle w:val="a4"/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EF6668">
              <w:rPr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10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415" w:rsidRPr="00EF6668" w:rsidRDefault="00555770" w:rsidP="00E03680">
            <w:pPr>
              <w:pStyle w:val="a4"/>
              <w:spacing w:line="240" w:lineRule="auto"/>
              <w:ind w:firstLine="0"/>
              <w:rPr>
                <w:sz w:val="24"/>
                <w:szCs w:val="24"/>
              </w:rPr>
            </w:pPr>
            <w:r w:rsidRPr="00EF6668">
              <w:rPr>
                <w:sz w:val="24"/>
                <w:szCs w:val="24"/>
              </w:rPr>
              <w:t>Проект «Детектор линии». Подсчёт количества линий. Программа для поиска и подсчёта линий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415" w:rsidRPr="00EF6668" w:rsidRDefault="00555770" w:rsidP="005B5DA3">
            <w:pPr>
              <w:pStyle w:val="a4"/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EF6668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415" w:rsidRPr="00EF6668" w:rsidRDefault="00E34415" w:rsidP="005B5DA3">
            <w:pPr>
              <w:pStyle w:val="a4"/>
              <w:spacing w:line="240" w:lineRule="auto"/>
              <w:ind w:firstLine="0"/>
              <w:rPr>
                <w:sz w:val="24"/>
                <w:szCs w:val="24"/>
              </w:rPr>
            </w:pPr>
          </w:p>
        </w:tc>
      </w:tr>
      <w:tr w:rsidR="00E34415" w:rsidRPr="00EF6668" w:rsidTr="00E42FF6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415" w:rsidRPr="00EF6668" w:rsidRDefault="00E34415" w:rsidP="005B5DA3">
            <w:pPr>
              <w:pStyle w:val="a4"/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EF6668">
              <w:rPr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10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415" w:rsidRPr="00EF6668" w:rsidRDefault="00555770" w:rsidP="00E03680">
            <w:pPr>
              <w:pStyle w:val="a4"/>
              <w:spacing w:line="240" w:lineRule="auto"/>
              <w:ind w:firstLine="0"/>
              <w:rPr>
                <w:sz w:val="24"/>
                <w:szCs w:val="24"/>
              </w:rPr>
            </w:pPr>
            <w:r w:rsidRPr="00EF6668">
              <w:rPr>
                <w:sz w:val="24"/>
                <w:szCs w:val="24"/>
              </w:rPr>
              <w:t>Работа над индивидуальными проектами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415" w:rsidRPr="00EF6668" w:rsidRDefault="00555770" w:rsidP="005B5DA3">
            <w:pPr>
              <w:pStyle w:val="a4"/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EF6668">
              <w:rPr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415" w:rsidRPr="00EF6668" w:rsidRDefault="00E34415" w:rsidP="005B5DA3">
            <w:pPr>
              <w:pStyle w:val="a4"/>
              <w:spacing w:line="240" w:lineRule="auto"/>
              <w:ind w:firstLine="0"/>
              <w:rPr>
                <w:sz w:val="24"/>
                <w:szCs w:val="24"/>
              </w:rPr>
            </w:pPr>
          </w:p>
        </w:tc>
      </w:tr>
    </w:tbl>
    <w:p w:rsidR="00555770" w:rsidRDefault="00555770" w:rsidP="00E42FF6">
      <w:pPr>
        <w:jc w:val="both"/>
        <w:rPr>
          <w:b/>
          <w:bCs/>
          <w:color w:val="000000"/>
          <w:shd w:val="clear" w:color="auto" w:fill="FFFFFF"/>
        </w:rPr>
      </w:pPr>
    </w:p>
    <w:p w:rsidR="00EF6668" w:rsidRDefault="00EF6668" w:rsidP="00EF6668">
      <w:pPr>
        <w:jc w:val="both"/>
        <w:rPr>
          <w:b/>
        </w:rPr>
      </w:pPr>
      <w:r w:rsidRPr="00EF6668">
        <w:rPr>
          <w:b/>
        </w:rPr>
        <w:t xml:space="preserve">Дидактические материалы </w:t>
      </w:r>
    </w:p>
    <w:p w:rsidR="005057AA" w:rsidRDefault="005057AA" w:rsidP="00EF6668">
      <w:pPr>
        <w:jc w:val="both"/>
      </w:pPr>
      <w:r>
        <w:t xml:space="preserve">1. https://scratch.mit.edu/ Сообщество </w:t>
      </w:r>
      <w:proofErr w:type="spellStart"/>
      <w:r>
        <w:t>Sctach</w:t>
      </w:r>
      <w:proofErr w:type="spellEnd"/>
      <w:r>
        <w:t xml:space="preserve">. </w:t>
      </w:r>
    </w:p>
    <w:p w:rsidR="005057AA" w:rsidRDefault="005057AA" w:rsidP="00EF6668">
      <w:pPr>
        <w:jc w:val="both"/>
      </w:pPr>
      <w:r>
        <w:t xml:space="preserve">2. Голиков Д. В.  </w:t>
      </w:r>
      <w:proofErr w:type="spellStart"/>
      <w:r>
        <w:t>Scratch</w:t>
      </w:r>
      <w:proofErr w:type="spellEnd"/>
      <w:r>
        <w:t xml:space="preserve"> для юных программистов. – СПб.: БХВ-Петербург, 2017. – 192 с. </w:t>
      </w:r>
    </w:p>
    <w:p w:rsidR="005057AA" w:rsidRDefault="005057AA" w:rsidP="00EF6668">
      <w:pPr>
        <w:jc w:val="both"/>
      </w:pPr>
      <w:r>
        <w:t xml:space="preserve">3. Лаборатория юного </w:t>
      </w:r>
      <w:proofErr w:type="spellStart"/>
      <w:r>
        <w:t>линуксоида</w:t>
      </w:r>
      <w:proofErr w:type="spellEnd"/>
      <w:r>
        <w:t xml:space="preserve">. Введение в </w:t>
      </w:r>
      <w:proofErr w:type="spellStart"/>
      <w:r>
        <w:t>Scratch</w:t>
      </w:r>
      <w:proofErr w:type="spellEnd"/>
      <w:r>
        <w:t xml:space="preserve">. http://younglinux.info/ </w:t>
      </w:r>
      <w:proofErr w:type="spellStart"/>
      <w:r>
        <w:t>scratch</w:t>
      </w:r>
      <w:proofErr w:type="spellEnd"/>
      <w:r>
        <w:t xml:space="preserve"> </w:t>
      </w:r>
    </w:p>
    <w:p w:rsidR="005057AA" w:rsidRDefault="005057AA" w:rsidP="00EF6668">
      <w:pPr>
        <w:jc w:val="both"/>
      </w:pPr>
      <w:r>
        <w:t>4. Маржи М. </w:t>
      </w:r>
      <w:proofErr w:type="spellStart"/>
      <w:r>
        <w:t>Scratch</w:t>
      </w:r>
      <w:proofErr w:type="spellEnd"/>
      <w:r>
        <w:t xml:space="preserve"> для детей. Самоучитель по программированию – пер. с англ. М. </w:t>
      </w:r>
      <w:proofErr w:type="spellStart"/>
      <w:r>
        <w:t>Гескиной</w:t>
      </w:r>
      <w:proofErr w:type="spellEnd"/>
      <w:r>
        <w:t xml:space="preserve"> и С. </w:t>
      </w:r>
      <w:proofErr w:type="spellStart"/>
      <w:r>
        <w:t>Таскаевой</w:t>
      </w:r>
      <w:proofErr w:type="spellEnd"/>
      <w:r>
        <w:t xml:space="preserve">. – </w:t>
      </w:r>
      <w:proofErr w:type="gramStart"/>
      <w:r>
        <w:t>М. :</w:t>
      </w:r>
      <w:proofErr w:type="gramEnd"/>
      <w:r>
        <w:t xml:space="preserve"> Манн, Иванов и Фербер, 2017. – 288 с. </w:t>
      </w:r>
    </w:p>
    <w:p w:rsidR="005057AA" w:rsidRDefault="005057AA" w:rsidP="00EF6668">
      <w:pPr>
        <w:jc w:val="both"/>
      </w:pPr>
      <w:r>
        <w:t xml:space="preserve">5. </w:t>
      </w:r>
      <w:proofErr w:type="spellStart"/>
      <w:r>
        <w:t>Пашковская</w:t>
      </w:r>
      <w:proofErr w:type="spellEnd"/>
      <w:r>
        <w:t xml:space="preserve"> Ю. В.  Творческие задания в среде </w:t>
      </w:r>
      <w:proofErr w:type="spellStart"/>
      <w:r>
        <w:t>Scratch</w:t>
      </w:r>
      <w:proofErr w:type="spellEnd"/>
      <w:r>
        <w:t xml:space="preserve">. Рабочая тетрадь для 5–6 классов. – М., 2018. – 195 с. </w:t>
      </w:r>
    </w:p>
    <w:p w:rsidR="005057AA" w:rsidRDefault="005057AA" w:rsidP="00EF6668">
      <w:pPr>
        <w:jc w:val="both"/>
      </w:pPr>
      <w:r>
        <w:t xml:space="preserve">6. </w:t>
      </w:r>
      <w:proofErr w:type="spellStart"/>
      <w:r>
        <w:t>Первин</w:t>
      </w:r>
      <w:proofErr w:type="spellEnd"/>
      <w:r>
        <w:t xml:space="preserve"> Ю. А.  Методика раннего обучения информатике. – М.: «Бином», Лаборатория базовых знаний, 2008. – 228 с. </w:t>
      </w:r>
    </w:p>
    <w:p w:rsidR="005057AA" w:rsidRDefault="005057AA" w:rsidP="00EF6668">
      <w:pPr>
        <w:jc w:val="both"/>
      </w:pPr>
      <w:r>
        <w:t xml:space="preserve">7. </w:t>
      </w:r>
      <w:proofErr w:type="spellStart"/>
      <w:r>
        <w:t>Рындак</w:t>
      </w:r>
      <w:proofErr w:type="spellEnd"/>
      <w:r>
        <w:t xml:space="preserve"> В. Г., </w:t>
      </w:r>
      <w:proofErr w:type="spellStart"/>
      <w:r>
        <w:t>Дженжер</w:t>
      </w:r>
      <w:proofErr w:type="spellEnd"/>
      <w:r>
        <w:t xml:space="preserve"> В. О., Денисова Л. В.  Проектная деятельность школьника </w:t>
      </w:r>
      <w:proofErr w:type="gramStart"/>
      <w:r>
        <w:t>в  среде</w:t>
      </w:r>
      <w:proofErr w:type="gramEnd"/>
      <w:r>
        <w:t xml:space="preserve"> программирования </w:t>
      </w:r>
      <w:proofErr w:type="spellStart"/>
      <w:r>
        <w:t>Scratch</w:t>
      </w:r>
      <w:proofErr w:type="spellEnd"/>
      <w:r>
        <w:t xml:space="preserve">: учебно-метод. пособие. – Оренбург: </w:t>
      </w:r>
      <w:proofErr w:type="spellStart"/>
      <w:r>
        <w:t>Оренб</w:t>
      </w:r>
      <w:proofErr w:type="spellEnd"/>
      <w:r>
        <w:t xml:space="preserve">. гос. ин-т менеджмента, 2009. – 116 с. </w:t>
      </w:r>
    </w:p>
    <w:p w:rsidR="005057AA" w:rsidRDefault="005057AA" w:rsidP="00EF6668">
      <w:pPr>
        <w:jc w:val="both"/>
      </w:pPr>
      <w:r>
        <w:t xml:space="preserve">8. </w:t>
      </w:r>
      <w:proofErr w:type="spellStart"/>
      <w:r>
        <w:t>Свейгарт</w:t>
      </w:r>
      <w:proofErr w:type="spellEnd"/>
      <w:r>
        <w:t xml:space="preserve"> Эл. Программирование для детей. Делай игры и учи язык </w:t>
      </w:r>
      <w:proofErr w:type="spellStart"/>
      <w:proofErr w:type="gramStart"/>
      <w:r>
        <w:t>Scratch</w:t>
      </w:r>
      <w:proofErr w:type="spellEnd"/>
      <w:r>
        <w:t>!.</w:t>
      </w:r>
      <w:proofErr w:type="gramEnd"/>
      <w:r>
        <w:t xml:space="preserve"> – М.: </w:t>
      </w:r>
      <w:proofErr w:type="spellStart"/>
      <w:r>
        <w:t>Эксмо</w:t>
      </w:r>
      <w:proofErr w:type="spellEnd"/>
      <w:r>
        <w:t xml:space="preserve">, 2017. – 304 с. </w:t>
      </w:r>
    </w:p>
    <w:p w:rsidR="005057AA" w:rsidRDefault="005057AA" w:rsidP="00EF6668">
      <w:pPr>
        <w:jc w:val="both"/>
      </w:pPr>
      <w:r>
        <w:t xml:space="preserve">9. </w:t>
      </w:r>
      <w:proofErr w:type="spellStart"/>
      <w:r>
        <w:t>Торгашева</w:t>
      </w:r>
      <w:proofErr w:type="spellEnd"/>
      <w:r>
        <w:t xml:space="preserve"> Ю.  Первая книга юного программиста. Учимся писать программы на </w:t>
      </w:r>
      <w:proofErr w:type="spellStart"/>
      <w:r>
        <w:t>Scratch</w:t>
      </w:r>
      <w:proofErr w:type="spellEnd"/>
      <w:r>
        <w:t xml:space="preserve">. – СПб.: Питер, 2016. – 128 с. 178 </w:t>
      </w:r>
    </w:p>
    <w:p w:rsidR="005057AA" w:rsidRPr="00EF6668" w:rsidRDefault="005057AA" w:rsidP="00EF6668">
      <w:pPr>
        <w:jc w:val="both"/>
        <w:rPr>
          <w:b/>
        </w:rPr>
      </w:pPr>
      <w:r>
        <w:t xml:space="preserve">10. Уфимцева П. Е., Рожина И. В. Обучение программированию младших школьников в системе дополнительного образования с использованием среды разработки </w:t>
      </w:r>
      <w:proofErr w:type="spellStart"/>
      <w:r>
        <w:t>Scratch</w:t>
      </w:r>
      <w:proofErr w:type="spellEnd"/>
      <w:r>
        <w:t xml:space="preserve"> // Наука и перспективы. – 2018. – № 1. – с. 29—35. </w:t>
      </w:r>
    </w:p>
    <w:sectPr w:rsidR="005057AA" w:rsidRPr="00EF6668" w:rsidSect="00E42FF6">
      <w:footerReference w:type="even" r:id="rId8"/>
      <w:footerReference w:type="default" r:id="rId9"/>
      <w:pgSz w:w="16838" w:h="11906" w:orient="landscape"/>
      <w:pgMar w:top="850" w:right="1134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7443" w:rsidRDefault="00B47443">
      <w:r>
        <w:separator/>
      </w:r>
    </w:p>
  </w:endnote>
  <w:endnote w:type="continuationSeparator" w:id="0">
    <w:p w:rsidR="00B47443" w:rsidRDefault="00B474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Times New Roman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3C12" w:rsidRDefault="008C3C12" w:rsidP="00F02870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8C3C12" w:rsidRDefault="008C3C12" w:rsidP="00E97428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3C12" w:rsidRDefault="008C3C12" w:rsidP="00F02870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3F631B">
      <w:rPr>
        <w:rStyle w:val="a7"/>
        <w:noProof/>
      </w:rPr>
      <w:t>2</w:t>
    </w:r>
    <w:r>
      <w:rPr>
        <w:rStyle w:val="a7"/>
      </w:rPr>
      <w:fldChar w:fldCharType="end"/>
    </w:r>
  </w:p>
  <w:p w:rsidR="008C3C12" w:rsidRDefault="008C3C12" w:rsidP="00E97428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7443" w:rsidRDefault="00B47443">
      <w:r>
        <w:separator/>
      </w:r>
    </w:p>
  </w:footnote>
  <w:footnote w:type="continuationSeparator" w:id="0">
    <w:p w:rsidR="00B47443" w:rsidRDefault="00B474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-"/>
      <w:lvlJc w:val="left"/>
      <w:pPr>
        <w:tabs>
          <w:tab w:val="num" w:pos="1215"/>
        </w:tabs>
        <w:ind w:left="1215" w:hanging="360"/>
      </w:pPr>
      <w:rPr>
        <w:rFonts w:ascii="Times New Roman" w:hAnsi="Times New Roman"/>
        <w:b/>
        <w:sz w:val="28"/>
      </w:r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·"/>
      <w:lvlJc w:val="left"/>
      <w:pPr>
        <w:tabs>
          <w:tab w:val="num" w:pos="283"/>
        </w:tabs>
        <w:ind w:left="283" w:hanging="283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·"/>
      <w:lvlJc w:val="left"/>
      <w:pPr>
        <w:tabs>
          <w:tab w:val="num" w:pos="567"/>
        </w:tabs>
        <w:ind w:left="567" w:hanging="283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·"/>
      <w:lvlJc w:val="left"/>
      <w:pPr>
        <w:tabs>
          <w:tab w:val="num" w:pos="850"/>
        </w:tabs>
        <w:ind w:left="850" w:hanging="283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·"/>
      <w:lvlJc w:val="left"/>
      <w:pPr>
        <w:tabs>
          <w:tab w:val="num" w:pos="1134"/>
        </w:tabs>
        <w:ind w:left="1134" w:hanging="283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·"/>
      <w:lvlJc w:val="left"/>
      <w:pPr>
        <w:tabs>
          <w:tab w:val="num" w:pos="1417"/>
        </w:tabs>
        <w:ind w:left="1417" w:hanging="283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·"/>
      <w:lvlJc w:val="left"/>
      <w:pPr>
        <w:tabs>
          <w:tab w:val="num" w:pos="1701"/>
        </w:tabs>
        <w:ind w:left="1701" w:hanging="283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·"/>
      <w:lvlJc w:val="left"/>
      <w:pPr>
        <w:tabs>
          <w:tab w:val="num" w:pos="1984"/>
        </w:tabs>
        <w:ind w:left="1984" w:hanging="283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·"/>
      <w:lvlJc w:val="left"/>
      <w:pPr>
        <w:tabs>
          <w:tab w:val="num" w:pos="2268"/>
        </w:tabs>
        <w:ind w:left="2268" w:hanging="283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·"/>
      <w:lvlJc w:val="left"/>
      <w:pPr>
        <w:tabs>
          <w:tab w:val="num" w:pos="2551"/>
        </w:tabs>
        <w:ind w:left="2551" w:hanging="283"/>
      </w:pPr>
      <w:rPr>
        <w:rFonts w:ascii="Symbol" w:hAnsi="Symbol" w:cs="StarSymbol"/>
        <w:sz w:val="18"/>
        <w:szCs w:val="18"/>
      </w:rPr>
    </w:lvl>
  </w:abstractNum>
  <w:abstractNum w:abstractNumId="2" w15:restartNumberingAfterBreak="0">
    <w:nsid w:val="00000007"/>
    <w:multiLevelType w:val="multilevel"/>
    <w:tmpl w:val="5EC04384"/>
    <w:name w:val="WW8Num7"/>
    <w:lvl w:ilvl="0">
      <w:start w:val="1"/>
      <w:numFmt w:val="bullet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✔"/>
      <w:lvlJc w:val="left"/>
      <w:pPr>
        <w:tabs>
          <w:tab w:val="num" w:pos="567"/>
        </w:tabs>
        <w:ind w:left="567" w:hanging="283"/>
      </w:pPr>
      <w:rPr>
        <w:rFonts w:ascii="StarSymbol" w:hAnsi="StarSymbol" w:cs="StarSymbol"/>
        <w:sz w:val="18"/>
        <w:szCs w:val="18"/>
      </w:rPr>
    </w:lvl>
    <w:lvl w:ilvl="2">
      <w:start w:val="1"/>
      <w:numFmt w:val="bullet"/>
      <w:lvlText w:val="✔"/>
      <w:lvlJc w:val="left"/>
      <w:pPr>
        <w:tabs>
          <w:tab w:val="num" w:pos="850"/>
        </w:tabs>
        <w:ind w:left="850" w:hanging="283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✔"/>
      <w:lvlJc w:val="left"/>
      <w:pPr>
        <w:tabs>
          <w:tab w:val="num" w:pos="1134"/>
        </w:tabs>
        <w:ind w:left="1134" w:hanging="283"/>
      </w:pPr>
      <w:rPr>
        <w:rFonts w:ascii="StarSymbol" w:hAnsi="StarSymbol" w:cs="StarSymbol"/>
        <w:sz w:val="18"/>
        <w:szCs w:val="18"/>
      </w:rPr>
    </w:lvl>
    <w:lvl w:ilvl="4">
      <w:start w:val="1"/>
      <w:numFmt w:val="bullet"/>
      <w:lvlText w:val="✔"/>
      <w:lvlJc w:val="left"/>
      <w:pPr>
        <w:tabs>
          <w:tab w:val="num" w:pos="1417"/>
        </w:tabs>
        <w:ind w:left="1417" w:hanging="283"/>
      </w:pPr>
      <w:rPr>
        <w:rFonts w:ascii="StarSymbol" w:hAnsi="StarSymbol" w:cs="StarSymbol"/>
        <w:sz w:val="18"/>
        <w:szCs w:val="18"/>
      </w:rPr>
    </w:lvl>
    <w:lvl w:ilvl="5">
      <w:start w:val="1"/>
      <w:numFmt w:val="bullet"/>
      <w:lvlText w:val="✔"/>
      <w:lvlJc w:val="left"/>
      <w:pPr>
        <w:tabs>
          <w:tab w:val="num" w:pos="1701"/>
        </w:tabs>
        <w:ind w:left="1701" w:hanging="283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✔"/>
      <w:lvlJc w:val="left"/>
      <w:pPr>
        <w:tabs>
          <w:tab w:val="num" w:pos="1984"/>
        </w:tabs>
        <w:ind w:left="1984" w:hanging="283"/>
      </w:pPr>
      <w:rPr>
        <w:rFonts w:ascii="StarSymbol" w:hAnsi="StarSymbol" w:cs="StarSymbol"/>
        <w:sz w:val="18"/>
        <w:szCs w:val="18"/>
      </w:rPr>
    </w:lvl>
    <w:lvl w:ilvl="7">
      <w:start w:val="1"/>
      <w:numFmt w:val="bullet"/>
      <w:lvlText w:val="✔"/>
      <w:lvlJc w:val="left"/>
      <w:pPr>
        <w:tabs>
          <w:tab w:val="num" w:pos="2268"/>
        </w:tabs>
        <w:ind w:left="2268" w:hanging="283"/>
      </w:pPr>
      <w:rPr>
        <w:rFonts w:ascii="StarSymbol" w:hAnsi="StarSymbol" w:cs="StarSymbol"/>
        <w:sz w:val="18"/>
        <w:szCs w:val="18"/>
      </w:rPr>
    </w:lvl>
    <w:lvl w:ilvl="8">
      <w:start w:val="1"/>
      <w:numFmt w:val="bullet"/>
      <w:lvlText w:val="✔"/>
      <w:lvlJc w:val="left"/>
      <w:pPr>
        <w:tabs>
          <w:tab w:val="num" w:pos="2551"/>
        </w:tabs>
        <w:ind w:left="2551" w:hanging="283"/>
      </w:pPr>
      <w:rPr>
        <w:rFonts w:ascii="StarSymbol" w:hAnsi="StarSymbol" w:cs="StarSymbol"/>
        <w:sz w:val="18"/>
        <w:szCs w:val="18"/>
      </w:rPr>
    </w:lvl>
  </w:abstractNum>
  <w:abstractNum w:abstractNumId="3" w15:restartNumberingAfterBreak="0">
    <w:nsid w:val="02082220"/>
    <w:multiLevelType w:val="multilevel"/>
    <w:tmpl w:val="BE3EF3F8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4" w15:restartNumberingAfterBreak="0">
    <w:nsid w:val="091C31C3"/>
    <w:multiLevelType w:val="hybridMultilevel"/>
    <w:tmpl w:val="27A6763C"/>
    <w:lvl w:ilvl="0" w:tplc="2DEC0DAE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C0E35E8"/>
    <w:multiLevelType w:val="hybridMultilevel"/>
    <w:tmpl w:val="2C1229C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0844BD8"/>
    <w:multiLevelType w:val="hybridMultilevel"/>
    <w:tmpl w:val="D952B7AC"/>
    <w:lvl w:ilvl="0" w:tplc="04190001">
      <w:start w:val="1"/>
      <w:numFmt w:val="bullet"/>
      <w:lvlText w:val=""/>
      <w:lvlJc w:val="left"/>
      <w:pPr>
        <w:tabs>
          <w:tab w:val="num" w:pos="1293"/>
        </w:tabs>
        <w:ind w:left="129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13"/>
        </w:tabs>
        <w:ind w:left="201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33"/>
        </w:tabs>
        <w:ind w:left="273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53"/>
        </w:tabs>
        <w:ind w:left="345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73"/>
        </w:tabs>
        <w:ind w:left="417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93"/>
        </w:tabs>
        <w:ind w:left="489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13"/>
        </w:tabs>
        <w:ind w:left="561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33"/>
        </w:tabs>
        <w:ind w:left="633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53"/>
        </w:tabs>
        <w:ind w:left="7053" w:hanging="360"/>
      </w:pPr>
      <w:rPr>
        <w:rFonts w:ascii="Wingdings" w:hAnsi="Wingdings" w:hint="default"/>
      </w:rPr>
    </w:lvl>
  </w:abstractNum>
  <w:abstractNum w:abstractNumId="7" w15:restartNumberingAfterBreak="0">
    <w:nsid w:val="171771A1"/>
    <w:multiLevelType w:val="multilevel"/>
    <w:tmpl w:val="EE34D2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CD07DB0"/>
    <w:multiLevelType w:val="hybridMultilevel"/>
    <w:tmpl w:val="5492BB3C"/>
    <w:lvl w:ilvl="0" w:tplc="6504B912">
      <w:start w:val="1"/>
      <w:numFmt w:val="decimal"/>
      <w:lvlText w:val="%1."/>
      <w:lvlJc w:val="left"/>
      <w:pPr>
        <w:tabs>
          <w:tab w:val="num" w:pos="1125"/>
        </w:tabs>
        <w:ind w:left="1125" w:hanging="405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21673363"/>
    <w:multiLevelType w:val="hybridMultilevel"/>
    <w:tmpl w:val="33326098"/>
    <w:lvl w:ilvl="0" w:tplc="2DEC0DAE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7465478"/>
    <w:multiLevelType w:val="hybridMultilevel"/>
    <w:tmpl w:val="A590F3AE"/>
    <w:lvl w:ilvl="0" w:tplc="FEF8246E">
      <w:start w:val="1"/>
      <w:numFmt w:val="decimal"/>
      <w:lvlText w:val="%1."/>
      <w:lvlJc w:val="left"/>
      <w:pPr>
        <w:tabs>
          <w:tab w:val="num" w:pos="933"/>
        </w:tabs>
        <w:ind w:left="933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08E4E87"/>
    <w:multiLevelType w:val="multilevel"/>
    <w:tmpl w:val="8BB8B4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6CD2C4F"/>
    <w:multiLevelType w:val="hybridMultilevel"/>
    <w:tmpl w:val="1174F47C"/>
    <w:lvl w:ilvl="0" w:tplc="2DEC0DAE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CD810FF"/>
    <w:multiLevelType w:val="hybridMultilevel"/>
    <w:tmpl w:val="58AC58C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D2D5C52"/>
    <w:multiLevelType w:val="singleLevel"/>
    <w:tmpl w:val="13C011E4"/>
    <w:lvl w:ilvl="0">
      <w:start w:val="1"/>
      <w:numFmt w:val="bullet"/>
      <w:lvlText w:val="-"/>
      <w:lvlJc w:val="left"/>
      <w:pPr>
        <w:tabs>
          <w:tab w:val="num" w:pos="1215"/>
        </w:tabs>
        <w:ind w:left="1215" w:hanging="360"/>
      </w:pPr>
      <w:rPr>
        <w:rFonts w:hint="default"/>
        <w:b/>
        <w:sz w:val="28"/>
      </w:rPr>
    </w:lvl>
  </w:abstractNum>
  <w:abstractNum w:abstractNumId="15" w15:restartNumberingAfterBreak="0">
    <w:nsid w:val="5D7B0520"/>
    <w:multiLevelType w:val="hybridMultilevel"/>
    <w:tmpl w:val="55C00AAC"/>
    <w:lvl w:ilvl="0" w:tplc="07CC611E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9342B8A"/>
    <w:multiLevelType w:val="hybridMultilevel"/>
    <w:tmpl w:val="0CAEB4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D0F1BB4"/>
    <w:multiLevelType w:val="hybridMultilevel"/>
    <w:tmpl w:val="D8747B9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6F205E9E"/>
    <w:multiLevelType w:val="singleLevel"/>
    <w:tmpl w:val="4F6E859C"/>
    <w:lvl w:ilvl="0">
      <w:start w:val="2"/>
      <w:numFmt w:val="upperRoman"/>
      <w:lvlText w:val="%1."/>
      <w:lvlJc w:val="left"/>
      <w:pPr>
        <w:tabs>
          <w:tab w:val="num" w:pos="1260"/>
        </w:tabs>
        <w:ind w:left="1260" w:hanging="720"/>
      </w:pPr>
      <w:rPr>
        <w:rFonts w:hint="default"/>
      </w:rPr>
    </w:lvl>
  </w:abstractNum>
  <w:abstractNum w:abstractNumId="19" w15:restartNumberingAfterBreak="0">
    <w:nsid w:val="73BF47CE"/>
    <w:multiLevelType w:val="hybridMultilevel"/>
    <w:tmpl w:val="F030F9F8"/>
    <w:lvl w:ilvl="0" w:tplc="FEF8246E">
      <w:start w:val="1"/>
      <w:numFmt w:val="decimal"/>
      <w:lvlText w:val="%1."/>
      <w:lvlJc w:val="left"/>
      <w:pPr>
        <w:tabs>
          <w:tab w:val="num" w:pos="933"/>
        </w:tabs>
        <w:ind w:left="933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53"/>
        </w:tabs>
        <w:ind w:left="165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73"/>
        </w:tabs>
        <w:ind w:left="237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93"/>
        </w:tabs>
        <w:ind w:left="309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13"/>
        </w:tabs>
        <w:ind w:left="381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33"/>
        </w:tabs>
        <w:ind w:left="453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53"/>
        </w:tabs>
        <w:ind w:left="525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73"/>
        </w:tabs>
        <w:ind w:left="597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93"/>
        </w:tabs>
        <w:ind w:left="6693" w:hanging="180"/>
      </w:pPr>
    </w:lvl>
  </w:abstractNum>
  <w:abstractNum w:abstractNumId="20" w15:restartNumberingAfterBreak="0">
    <w:nsid w:val="77710AE3"/>
    <w:multiLevelType w:val="hybridMultilevel"/>
    <w:tmpl w:val="D1A2BB9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4"/>
  </w:num>
  <w:num w:numId="3">
    <w:abstractNumId w:val="18"/>
  </w:num>
  <w:num w:numId="4">
    <w:abstractNumId w:val="3"/>
  </w:num>
  <w:num w:numId="5">
    <w:abstractNumId w:val="6"/>
  </w:num>
  <w:num w:numId="6">
    <w:abstractNumId w:val="20"/>
  </w:num>
  <w:num w:numId="7">
    <w:abstractNumId w:val="19"/>
  </w:num>
  <w:num w:numId="8">
    <w:abstractNumId w:val="10"/>
  </w:num>
  <w:num w:numId="9">
    <w:abstractNumId w:val="4"/>
  </w:num>
  <w:num w:numId="10">
    <w:abstractNumId w:val="8"/>
  </w:num>
  <w:num w:numId="11">
    <w:abstractNumId w:val="9"/>
  </w:num>
  <w:num w:numId="12">
    <w:abstractNumId w:val="5"/>
  </w:num>
  <w:num w:numId="13">
    <w:abstractNumId w:val="1"/>
  </w:num>
  <w:num w:numId="14">
    <w:abstractNumId w:val="17"/>
  </w:num>
  <w:num w:numId="15">
    <w:abstractNumId w:val="2"/>
  </w:num>
  <w:num w:numId="16">
    <w:abstractNumId w:val="0"/>
  </w:num>
  <w:num w:numId="17">
    <w:abstractNumId w:val="13"/>
  </w:num>
  <w:num w:numId="18">
    <w:abstractNumId w:val="12"/>
  </w:num>
  <w:num w:numId="19">
    <w:abstractNumId w:val="15"/>
  </w:num>
  <w:num w:numId="20">
    <w:abstractNumId w:val="11"/>
  </w:num>
  <w:num w:numId="2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78ED"/>
    <w:rsid w:val="00015617"/>
    <w:rsid w:val="001F6E3A"/>
    <w:rsid w:val="002607B1"/>
    <w:rsid w:val="00337649"/>
    <w:rsid w:val="003458E7"/>
    <w:rsid w:val="0039447D"/>
    <w:rsid w:val="00397054"/>
    <w:rsid w:val="003E2DB4"/>
    <w:rsid w:val="003F4EE2"/>
    <w:rsid w:val="003F631B"/>
    <w:rsid w:val="004062B2"/>
    <w:rsid w:val="00447EF3"/>
    <w:rsid w:val="004750A1"/>
    <w:rsid w:val="004B4F8B"/>
    <w:rsid w:val="004B6F17"/>
    <w:rsid w:val="005057AA"/>
    <w:rsid w:val="00542495"/>
    <w:rsid w:val="005525D5"/>
    <w:rsid w:val="00555770"/>
    <w:rsid w:val="005851F0"/>
    <w:rsid w:val="005A4F88"/>
    <w:rsid w:val="005B5DA3"/>
    <w:rsid w:val="005C42B7"/>
    <w:rsid w:val="00605011"/>
    <w:rsid w:val="006A154F"/>
    <w:rsid w:val="00714356"/>
    <w:rsid w:val="00751A30"/>
    <w:rsid w:val="007634A2"/>
    <w:rsid w:val="0077517F"/>
    <w:rsid w:val="007753BC"/>
    <w:rsid w:val="007F36D0"/>
    <w:rsid w:val="00880296"/>
    <w:rsid w:val="008A7BE3"/>
    <w:rsid w:val="008C3C12"/>
    <w:rsid w:val="00917075"/>
    <w:rsid w:val="009D3482"/>
    <w:rsid w:val="00B008D5"/>
    <w:rsid w:val="00B109B1"/>
    <w:rsid w:val="00B40F87"/>
    <w:rsid w:val="00B47443"/>
    <w:rsid w:val="00B61B12"/>
    <w:rsid w:val="00B901CF"/>
    <w:rsid w:val="00BC2D7C"/>
    <w:rsid w:val="00BC7A9A"/>
    <w:rsid w:val="00C529B7"/>
    <w:rsid w:val="00C878ED"/>
    <w:rsid w:val="00DA7C65"/>
    <w:rsid w:val="00DB0358"/>
    <w:rsid w:val="00DC523C"/>
    <w:rsid w:val="00E03680"/>
    <w:rsid w:val="00E34415"/>
    <w:rsid w:val="00E42FF6"/>
    <w:rsid w:val="00E60C4A"/>
    <w:rsid w:val="00E97428"/>
    <w:rsid w:val="00EB1C7C"/>
    <w:rsid w:val="00EC0A58"/>
    <w:rsid w:val="00EF6195"/>
    <w:rsid w:val="00EF6668"/>
    <w:rsid w:val="00F02870"/>
    <w:rsid w:val="00F2269E"/>
    <w:rsid w:val="00F321C1"/>
    <w:rsid w:val="00F87430"/>
    <w:rsid w:val="00F878B2"/>
    <w:rsid w:val="00FE1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32EFCDC"/>
  <w15:docId w15:val="{E3D181B5-C1CE-4503-8236-35F0D48BE2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C42B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4750A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E3441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qFormat/>
    <w:rsid w:val="00C878ED"/>
    <w:pPr>
      <w:spacing w:before="100" w:beforeAutospacing="1" w:after="100" w:afterAutospacing="1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C878ED"/>
    <w:pPr>
      <w:spacing w:before="100" w:beforeAutospacing="1" w:after="100" w:afterAutospacing="1"/>
    </w:pPr>
  </w:style>
  <w:style w:type="character" w:customStyle="1" w:styleId="10">
    <w:name w:val="Заголовок 1 Знак"/>
    <w:basedOn w:val="a0"/>
    <w:link w:val="1"/>
    <w:rsid w:val="005C42B7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a4">
    <w:name w:val="Обычный абзац"/>
    <w:basedOn w:val="a"/>
    <w:rsid w:val="00E34415"/>
    <w:pPr>
      <w:spacing w:line="288" w:lineRule="auto"/>
      <w:ind w:firstLine="567"/>
      <w:jc w:val="both"/>
    </w:pPr>
    <w:rPr>
      <w:sz w:val="28"/>
      <w:szCs w:val="28"/>
    </w:rPr>
  </w:style>
  <w:style w:type="table" w:styleId="a5">
    <w:name w:val="Table Grid"/>
    <w:basedOn w:val="a1"/>
    <w:rsid w:val="00E34415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Знак1"/>
    <w:basedOn w:val="a"/>
    <w:rsid w:val="00751A30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WW-">
    <w:name w:val="WW-Обычный (веб)"/>
    <w:basedOn w:val="a"/>
    <w:rsid w:val="00EB1C7C"/>
    <w:pPr>
      <w:widowControl w:val="0"/>
      <w:suppressAutoHyphens/>
      <w:spacing w:before="280" w:after="280"/>
    </w:pPr>
    <w:rPr>
      <w:rFonts w:eastAsia="Tahoma"/>
      <w:szCs w:val="20"/>
    </w:rPr>
  </w:style>
  <w:style w:type="paragraph" w:styleId="a6">
    <w:name w:val="footer"/>
    <w:basedOn w:val="a"/>
    <w:rsid w:val="00E97428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E97428"/>
  </w:style>
  <w:style w:type="paragraph" w:styleId="a8">
    <w:name w:val="Balloon Text"/>
    <w:basedOn w:val="a"/>
    <w:link w:val="a9"/>
    <w:semiHidden/>
    <w:unhideWhenUsed/>
    <w:rsid w:val="005525D5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semiHidden/>
    <w:rsid w:val="005525D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017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80437">
      <w:bodyDiv w:val="1"/>
      <w:marLeft w:val="160"/>
      <w:marRight w:val="160"/>
      <w:marTop w:val="160"/>
      <w:marBottom w:val="1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754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1003</Words>
  <Characters>5722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Элективный курс «Решение физических задач» рассчитан на учащихся 10-11 классов общеобразовательных учреждений универсального профиля, где физика преподается по базовому уровню</vt:lpstr>
    </vt:vector>
  </TitlesOfParts>
  <Company>Школа</Company>
  <LinksUpToDate>false</LinksUpToDate>
  <CharactersWithSpaces>6712</CharactersWithSpaces>
  <SharedDoc>false</SharedDoc>
  <HLinks>
    <vt:vector size="12" baseType="variant">
      <vt:variant>
        <vt:i4>6946932</vt:i4>
      </vt:variant>
      <vt:variant>
        <vt:i4>3</vt:i4>
      </vt:variant>
      <vt:variant>
        <vt:i4>0</vt:i4>
      </vt:variant>
      <vt:variant>
        <vt:i4>5</vt:i4>
      </vt:variant>
      <vt:variant>
        <vt:lpwstr>http://festival.1september.ru/authors/102-867-101/</vt:lpwstr>
      </vt:variant>
      <vt:variant>
        <vt:lpwstr/>
      </vt:variant>
      <vt:variant>
        <vt:i4>6946932</vt:i4>
      </vt:variant>
      <vt:variant>
        <vt:i4>0</vt:i4>
      </vt:variant>
      <vt:variant>
        <vt:i4>0</vt:i4>
      </vt:variant>
      <vt:variant>
        <vt:i4>5</vt:i4>
      </vt:variant>
      <vt:variant>
        <vt:lpwstr>http://festival.1september.ru/authors/102-867-101/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Элективный курс «Решение физических задач» рассчитан на учащихся 10-11 классов общеобразовательных учреждений универсального профиля, где физика преподается по базовому уровню</dc:title>
  <dc:creator>ученик</dc:creator>
  <cp:lastModifiedBy>Фирдания Патыховна Вафина</cp:lastModifiedBy>
  <cp:revision>5</cp:revision>
  <cp:lastPrinted>2024-10-09T08:42:00Z</cp:lastPrinted>
  <dcterms:created xsi:type="dcterms:W3CDTF">2024-08-21T07:36:00Z</dcterms:created>
  <dcterms:modified xsi:type="dcterms:W3CDTF">2025-11-26T09:27:00Z</dcterms:modified>
</cp:coreProperties>
</file>