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BEAB6" w14:textId="77777777" w:rsidR="00F54D6B" w:rsidRPr="00F54D6B" w:rsidRDefault="00F54D6B" w:rsidP="00F54D6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54D6B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Комиссия по делам несовершеннолетних и защите их прав Пермского края</w:t>
      </w:r>
    </w:p>
    <w:p w14:paraId="48184685" w14:textId="77777777" w:rsidR="00F54D6B" w:rsidRPr="00F54D6B" w:rsidRDefault="00F54D6B" w:rsidP="00F54D6B">
      <w:pPr>
        <w:shd w:val="clear" w:color="auto" w:fill="FFFFFF"/>
        <w:spacing w:line="570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Контакты:</w:t>
      </w:r>
    </w:p>
    <w:p w14:paraId="665646A3" w14:textId="77777777" w:rsidR="00F54D6B" w:rsidRPr="00F54D6B" w:rsidRDefault="00F54D6B" w:rsidP="00F54D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Никифоров Сергей Олегович</w:t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председатель Комиссии, заместитель председателя Правительства Пермского края</w:t>
      </w:r>
    </w:p>
    <w:p w14:paraId="16E0D1C1" w14:textId="77777777" w:rsidR="00F54D6B" w:rsidRPr="00F54D6B" w:rsidRDefault="00F54D6B" w:rsidP="00F54D6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Денисова Светлана Анатольевна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Комиссии, Уполномоченный по правам ребенка Пермского края 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 (342) 217-67-94 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4" w:history="1">
        <w:r w:rsidRPr="00F54D6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sandenisova@uppc.permkrai.ru</w:t>
        </w:r>
      </w:hyperlink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Кравчук Елена Владимировна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Комиссии, директор департамента социальной политики Администрации губернатора Пермского края 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 (342) 253-72-24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5" w:history="1">
        <w:r w:rsidRPr="00F54D6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evkravchuk@ag.permkrai.ru</w:t>
        </w:r>
      </w:hyperlink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Бутаков Никита Александрович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секретарь Комиссии, начальник отдела по обеспечению деятельности комиссии по делам несовершеннолетних и защите их прав Пермского края департамента социальной политики Администрации губернатора Пермского края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 (342) 253-78-54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6" w:history="1">
        <w:r w:rsidRPr="00F54D6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nabutakov@ag.permkrai.ru</w:t>
        </w:r>
      </w:hyperlink>
    </w:p>
    <w:p w14:paraId="49DB9A3A" w14:textId="77777777" w:rsidR="00F54D6B" w:rsidRPr="00F54D6B" w:rsidRDefault="00F54D6B" w:rsidP="00F54D6B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Отдел по обеспечению деятельности Комиссии по делам несовершеннолетних Пермского края департамента социальной политики Администрации губернатора Пермского края: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Рюмина Ирина Сергеевна 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 (342) 253-67-71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7" w:history="1">
        <w:r w:rsidRPr="00F54D6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isriumina@ag.permkrai.ru</w:t>
        </w:r>
      </w:hyperlink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Лаптева Мария Владимировна 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 (342) 253-70-95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8" w:history="1">
        <w:r w:rsidRPr="00F54D6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mvlapteva@ag.permkrai.ru</w:t>
        </w:r>
      </w:hyperlink>
      <w:r w:rsidRPr="00F54D6B">
        <w:rPr>
          <w:rFonts w:ascii="Arial" w:eastAsia="Times New Roman" w:hAnsi="Arial" w:cs="Arial"/>
          <w:color w:val="0000FF"/>
          <w:sz w:val="26"/>
          <w:szCs w:val="26"/>
          <w:u w:val="single"/>
          <w:lang w:eastAsia="ru-RU"/>
        </w:rPr>
        <w:t> </w:t>
      </w:r>
    </w:p>
    <w:p w14:paraId="08B876FE" w14:textId="77777777" w:rsidR="00271142" w:rsidRDefault="00271142"/>
    <w:sectPr w:rsidR="00271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6AD"/>
    <w:rsid w:val="00271142"/>
    <w:rsid w:val="009A16AD"/>
    <w:rsid w:val="00BF6FFF"/>
    <w:rsid w:val="00F5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F775"/>
  <w15:chartTrackingRefBased/>
  <w15:docId w15:val="{7C248BFE-255E-42AB-A27B-FFD8DFB1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4D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04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617">
          <w:marLeft w:val="0"/>
          <w:marRight w:val="0"/>
          <w:marTop w:val="0"/>
          <w:marBottom w:val="0"/>
          <w:divBdr>
            <w:top w:val="single" w:sz="6" w:space="15" w:color="E2E5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8658">
              <w:blockQuote w:val="1"/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lapteva@ag.permkra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sriumina@ag.permkra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butakov@ag.permkrai.ru" TargetMode="External"/><Relationship Id="rId5" Type="http://schemas.openxmlformats.org/officeDocument/2006/relationships/hyperlink" Target="mailto:evkravchuk@ag.permkrai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andenisova@uppc.permkrai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Лаптева Мария Владимировна</dc:creator>
  <cp:keywords/>
  <dc:description/>
  <cp:lastModifiedBy>sveta1172@yandex.ru</cp:lastModifiedBy>
  <cp:revision>2</cp:revision>
  <dcterms:created xsi:type="dcterms:W3CDTF">2022-01-10T15:18:00Z</dcterms:created>
  <dcterms:modified xsi:type="dcterms:W3CDTF">2022-01-10T15:18:00Z</dcterms:modified>
</cp:coreProperties>
</file>